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7DBA5"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  <w:t>XX学院2025年度国家自科基金、国家社科基金、</w:t>
      </w:r>
    </w:p>
    <w:p w14:paraId="72A3489F"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  <w:t>教育部人文社科项目预申报情况说明</w:t>
      </w:r>
    </w:p>
    <w:p w14:paraId="409AA8E2">
      <w:pPr>
        <w:rPr>
          <w:rFonts w:hint="eastAsia"/>
          <w:sz w:val="30"/>
          <w:szCs w:val="30"/>
          <w:lang w:val="en-US" w:eastAsia="zh-CN"/>
        </w:rPr>
      </w:pPr>
    </w:p>
    <w:p w14:paraId="4DF3A0EA">
      <w:pP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一、现有在研国家自科基金、国家社科基金、教育部人文社科项目的总体情况</w:t>
      </w:r>
    </w:p>
    <w:p w14:paraId="131059EC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XXX……</w:t>
      </w:r>
      <w:bookmarkStart w:id="0" w:name="_GoBack"/>
      <w:bookmarkEnd w:id="0"/>
    </w:p>
    <w:p w14:paraId="6207B8C9">
      <w:pPr>
        <w:rPr>
          <w:rFonts w:hint="eastAsia"/>
          <w:sz w:val="30"/>
          <w:szCs w:val="30"/>
          <w:lang w:val="en-US" w:eastAsia="zh-CN"/>
        </w:rPr>
      </w:pPr>
    </w:p>
    <w:p w14:paraId="742B44F7">
      <w:pP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二、2025年国家自科基金、国家社科基金、教育部人文社科项目申报计划</w:t>
      </w:r>
    </w:p>
    <w:p w14:paraId="112EA806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XXX……</w:t>
      </w:r>
    </w:p>
    <w:p w14:paraId="1E11DFFF">
      <w:pPr>
        <w:rPr>
          <w:rFonts w:hint="eastAsia"/>
          <w:sz w:val="30"/>
          <w:szCs w:val="30"/>
          <w:lang w:val="en-US" w:eastAsia="zh-CN"/>
        </w:rPr>
      </w:pPr>
    </w:p>
    <w:p w14:paraId="0058D137">
      <w:pP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三、2025年重大重点项目申报计划（国家自然科学基金重大重点项目、杰出青年科学基金项目、优秀青年科学基金项目、区域创新发展联合基金项目、国际（地区）合作研究项目、国家社科重大重点项目、教育部哲学社会科学研究重大课题攻关项目、高校思想政治理论课教师研究专项重大课题攻关项目等）</w:t>
      </w:r>
    </w:p>
    <w:p w14:paraId="3D69E095">
      <w:pPr>
        <w:ind w:firstLine="301" w:firstLineChars="100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  <w:lang w:val="en-US" w:eastAsia="zh-CN"/>
        </w:rPr>
        <w:t>XXX……（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撰写要点：请说明学院关于以上等项目前期组织情况、申报人员培育情况及本年度申报计划。</w:t>
      </w:r>
      <w:r>
        <w:rPr>
          <w:rFonts w:hint="eastAsia"/>
          <w:sz w:val="30"/>
          <w:szCs w:val="30"/>
          <w:lang w:val="en-US" w:eastAsia="zh-CN"/>
        </w:rPr>
        <w:t>）</w:t>
      </w:r>
    </w:p>
    <w:p w14:paraId="5B2A7AB5">
      <w:pPr>
        <w:rPr>
          <w:rFonts w:hint="default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</w:pPr>
    </w:p>
    <w:p w14:paraId="43FDCC74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 w14:paraId="55A52B33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XX学院2025年度国家自科基金、国家社科基金、教育部人文社科项目拟申报一览表</w:t>
      </w:r>
    </w:p>
    <w:p w14:paraId="488C433B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2025年度国家自科基金、国家社科基金、教育部人文社科项目各学院申报论证安排表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E201A40-E0DF-411C-811F-D2BD9B6A7DBE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159A18E-A3E5-4369-A396-932C99682A0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753EC95-F823-40E4-9D26-BE8F49FCD24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A7CB92"/>
    <w:multiLevelType w:val="singleLevel"/>
    <w:tmpl w:val="99A7CB9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1060D"/>
    <w:rsid w:val="01745CB8"/>
    <w:rsid w:val="3861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370</Words>
  <Characters>396</Characters>
  <Lines>0</Lines>
  <Paragraphs>0</Paragraphs>
  <TotalTime>21</TotalTime>
  <ScaleCrop>false</ScaleCrop>
  <LinksUpToDate>false</LinksUpToDate>
  <CharactersWithSpaces>409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2024-12-30T07:13:00Z</dcterms:created>
  <dc:creator>。/某貓</dc:creator>
  <cp:lastModifiedBy>。/某貓</cp:lastModifiedBy>
  <dcterms:modified xsi:type="dcterms:W3CDTF">2024-12-30T08:14:37Z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008529F017B749D28023B906D4B432B5_11</vt:lpwstr>
  </property>
</Properties>
</file>