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53" w:rsidRPr="00780953" w:rsidRDefault="00780953" w:rsidP="0094373F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780953"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780953" w:rsidRDefault="0094373F" w:rsidP="00780953">
      <w:pPr>
        <w:spacing w:beforeLines="100" w:before="312" w:line="58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780953">
        <w:rPr>
          <w:rFonts w:ascii="方正小标宋简体" w:eastAsia="方正小标宋简体" w:hAnsi="仿宋_GB2312" w:cs="仿宋_GB2312" w:hint="eastAsia"/>
          <w:sz w:val="44"/>
          <w:szCs w:val="44"/>
        </w:rPr>
        <w:t>兰州市</w:t>
      </w:r>
      <w:r w:rsidR="00780953" w:rsidRPr="00780953">
        <w:rPr>
          <w:rFonts w:ascii="方正小标宋简体" w:eastAsia="方正小标宋简体" w:hAnsi="仿宋_GB2312" w:cs="仿宋_GB2312" w:hint="eastAsia"/>
          <w:sz w:val="44"/>
          <w:szCs w:val="44"/>
        </w:rPr>
        <w:t>重大技术攻关“揭榜挂帅”活动</w:t>
      </w:r>
    </w:p>
    <w:p w:rsidR="0094373F" w:rsidRPr="00780953" w:rsidRDefault="0094373F" w:rsidP="00780953">
      <w:pPr>
        <w:spacing w:afterLines="100" w:after="312" w:line="58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780953">
        <w:rPr>
          <w:rFonts w:ascii="方正小标宋简体" w:eastAsia="方正小标宋简体" w:hAnsi="仿宋_GB2312" w:cs="仿宋_GB2312" w:hint="eastAsia"/>
          <w:sz w:val="44"/>
          <w:szCs w:val="44"/>
        </w:rPr>
        <w:t>企业技术需求统计表</w:t>
      </w:r>
    </w:p>
    <w:tbl>
      <w:tblPr>
        <w:tblStyle w:val="a5"/>
        <w:tblW w:w="9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2305"/>
        <w:gridCol w:w="699"/>
        <w:gridCol w:w="577"/>
        <w:gridCol w:w="840"/>
        <w:gridCol w:w="577"/>
        <w:gridCol w:w="1418"/>
        <w:gridCol w:w="1448"/>
      </w:tblGrid>
      <w:tr w:rsidR="0094373F" w:rsidTr="00AC7409">
        <w:trPr>
          <w:jc w:val="center"/>
        </w:trPr>
        <w:tc>
          <w:tcPr>
            <w:tcW w:w="1943" w:type="dxa"/>
            <w:vAlign w:val="center"/>
          </w:tcPr>
          <w:p w:rsidR="0094373F" w:rsidRDefault="0094373F" w:rsidP="00AC740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305" w:type="dxa"/>
            <w:vAlign w:val="center"/>
          </w:tcPr>
          <w:p w:rsidR="0094373F" w:rsidRDefault="0094373F" w:rsidP="00AC740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373F" w:rsidRDefault="0094373F" w:rsidP="00AC74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:rsidR="0094373F" w:rsidRDefault="0094373F" w:rsidP="00AC74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73F" w:rsidRDefault="0094373F" w:rsidP="00AC74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94373F" w:rsidRDefault="0094373F" w:rsidP="00AC740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</w:tr>
      <w:tr w:rsidR="0094373F" w:rsidTr="00AC7409">
        <w:trPr>
          <w:jc w:val="center"/>
        </w:trPr>
        <w:tc>
          <w:tcPr>
            <w:tcW w:w="1943" w:type="dxa"/>
            <w:vAlign w:val="center"/>
          </w:tcPr>
          <w:p w:rsidR="0094373F" w:rsidRDefault="0094373F" w:rsidP="00AC740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998" w:type="dxa"/>
            <w:gridSpan w:val="5"/>
            <w:vAlign w:val="center"/>
          </w:tcPr>
          <w:p w:rsidR="0094373F" w:rsidRDefault="0094373F" w:rsidP="00AC74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73F" w:rsidRDefault="0094373F" w:rsidP="00AC74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产业类别</w:t>
            </w:r>
          </w:p>
        </w:tc>
        <w:tc>
          <w:tcPr>
            <w:tcW w:w="1448" w:type="dxa"/>
            <w:vAlign w:val="center"/>
          </w:tcPr>
          <w:p w:rsidR="0094373F" w:rsidRDefault="0094373F" w:rsidP="00AC740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</w:tr>
      <w:tr w:rsidR="0094373F" w:rsidTr="00780953">
        <w:trPr>
          <w:trHeight w:val="3557"/>
          <w:jc w:val="center"/>
        </w:trPr>
        <w:tc>
          <w:tcPr>
            <w:tcW w:w="1943" w:type="dxa"/>
            <w:vAlign w:val="center"/>
          </w:tcPr>
          <w:p w:rsidR="0094373F" w:rsidRDefault="0094373F" w:rsidP="00AC74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具体内容</w:t>
            </w:r>
          </w:p>
          <w:p w:rsidR="0094373F" w:rsidRDefault="0094373F" w:rsidP="00AC740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（技术需求）</w:t>
            </w:r>
          </w:p>
        </w:tc>
        <w:tc>
          <w:tcPr>
            <w:tcW w:w="7864" w:type="dxa"/>
            <w:gridSpan w:val="7"/>
          </w:tcPr>
          <w:p w:rsidR="0094373F" w:rsidRDefault="0094373F" w:rsidP="00AC7409">
            <w:pPr>
              <w:jc w:val="left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4"/>
              </w:rPr>
              <w:t>（面临的问题</w:t>
            </w:r>
            <w:r>
              <w:rPr>
                <w:rFonts w:eastAsia="仿宋_GB2312" w:cs="宋体"/>
                <w:sz w:val="24"/>
              </w:rPr>
              <w:t>，需要解决的技术难题以及要达到的性能</w:t>
            </w:r>
            <w:r>
              <w:rPr>
                <w:rFonts w:eastAsia="仿宋_GB2312" w:cs="宋体" w:hint="eastAsia"/>
                <w:sz w:val="24"/>
              </w:rPr>
              <w:t>指标</w:t>
            </w:r>
            <w:r>
              <w:rPr>
                <w:rFonts w:eastAsia="仿宋_GB2312" w:cs="宋体"/>
                <w:sz w:val="24"/>
              </w:rPr>
              <w:t>、经济指标</w:t>
            </w:r>
            <w:r>
              <w:rPr>
                <w:rFonts w:eastAsia="仿宋_GB2312" w:cs="宋体"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94373F" w:rsidTr="00AC7409">
        <w:trPr>
          <w:jc w:val="center"/>
        </w:trPr>
        <w:tc>
          <w:tcPr>
            <w:tcW w:w="1943" w:type="dxa"/>
            <w:vAlign w:val="center"/>
          </w:tcPr>
          <w:p w:rsidR="0094373F" w:rsidRDefault="0094373F" w:rsidP="00AC74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技术类型</w:t>
            </w:r>
          </w:p>
        </w:tc>
        <w:tc>
          <w:tcPr>
            <w:tcW w:w="7864" w:type="dxa"/>
            <w:gridSpan w:val="7"/>
            <w:vAlign w:val="center"/>
          </w:tcPr>
          <w:p w:rsidR="0094373F" w:rsidRDefault="0094373F" w:rsidP="007809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 w:rsidR="007809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“卡脖子”技术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□替代进口技术    □</w:t>
            </w:r>
            <w:r w:rsidR="007809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产业短缺技术</w:t>
            </w:r>
          </w:p>
        </w:tc>
      </w:tr>
      <w:tr w:rsidR="0094373F" w:rsidTr="00AC7409">
        <w:trPr>
          <w:trHeight w:val="1966"/>
          <w:jc w:val="center"/>
        </w:trPr>
        <w:tc>
          <w:tcPr>
            <w:tcW w:w="1943" w:type="dxa"/>
            <w:vAlign w:val="center"/>
          </w:tcPr>
          <w:p w:rsidR="0094373F" w:rsidRDefault="0094373F" w:rsidP="00AC7409">
            <w:pPr>
              <w:spacing w:line="32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现有基础</w:t>
            </w:r>
          </w:p>
        </w:tc>
        <w:tc>
          <w:tcPr>
            <w:tcW w:w="7864" w:type="dxa"/>
            <w:gridSpan w:val="7"/>
          </w:tcPr>
          <w:p w:rsidR="0094373F" w:rsidRDefault="0094373F" w:rsidP="00AC7409">
            <w:pPr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（企业已开展的工作、所处阶段、现有仪器设备、人员资金、生产条件等）</w:t>
            </w:r>
          </w:p>
        </w:tc>
      </w:tr>
      <w:tr w:rsidR="0094373F" w:rsidTr="00AC7409">
        <w:trPr>
          <w:trHeight w:val="1566"/>
          <w:jc w:val="center"/>
        </w:trPr>
        <w:tc>
          <w:tcPr>
            <w:tcW w:w="1943" w:type="dxa"/>
            <w:vAlign w:val="center"/>
          </w:tcPr>
          <w:p w:rsidR="0094373F" w:rsidRDefault="0094373F" w:rsidP="00AC7409">
            <w:pPr>
              <w:spacing w:line="320" w:lineRule="exact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合作要求</w:t>
            </w:r>
          </w:p>
        </w:tc>
        <w:tc>
          <w:tcPr>
            <w:tcW w:w="7864" w:type="dxa"/>
            <w:gridSpan w:val="7"/>
          </w:tcPr>
          <w:p w:rsidR="0094373F" w:rsidRDefault="0094373F" w:rsidP="00AC7409">
            <w:pPr>
              <w:jc w:val="left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4"/>
              </w:rPr>
              <w:t>（对开展产学研合作</w:t>
            </w:r>
            <w:r>
              <w:rPr>
                <w:rFonts w:eastAsia="仿宋_GB2312" w:cs="宋体"/>
                <w:sz w:val="24"/>
              </w:rPr>
              <w:t>的</w:t>
            </w:r>
            <w:r>
              <w:rPr>
                <w:rFonts w:eastAsia="仿宋_GB2312" w:cs="宋体" w:hint="eastAsia"/>
                <w:sz w:val="24"/>
              </w:rPr>
              <w:t>企业</w:t>
            </w:r>
            <w:r>
              <w:rPr>
                <w:rFonts w:eastAsia="仿宋_GB2312" w:cs="宋体"/>
                <w:sz w:val="24"/>
              </w:rPr>
              <w:t>、</w:t>
            </w:r>
            <w:r>
              <w:rPr>
                <w:rFonts w:eastAsia="仿宋_GB2312" w:cs="宋体" w:hint="eastAsia"/>
                <w:sz w:val="24"/>
              </w:rPr>
              <w:t>高校</w:t>
            </w:r>
            <w:r>
              <w:rPr>
                <w:rFonts w:eastAsia="仿宋_GB2312" w:cs="宋体"/>
                <w:sz w:val="24"/>
              </w:rPr>
              <w:t>、科研</w:t>
            </w:r>
            <w:r>
              <w:rPr>
                <w:rFonts w:eastAsia="仿宋_GB2312" w:cs="宋体" w:hint="eastAsia"/>
                <w:sz w:val="24"/>
              </w:rPr>
              <w:t>院所</w:t>
            </w:r>
            <w:r>
              <w:rPr>
                <w:rFonts w:eastAsia="仿宋_GB2312" w:cs="宋体"/>
                <w:sz w:val="24"/>
              </w:rPr>
              <w:t>、人才团队等在</w:t>
            </w:r>
            <w:r>
              <w:rPr>
                <w:rFonts w:eastAsia="仿宋_GB2312" w:cs="宋体" w:hint="eastAsia"/>
                <w:sz w:val="24"/>
              </w:rPr>
              <w:t>单位性质、科研水平、</w:t>
            </w:r>
            <w:r>
              <w:rPr>
                <w:rFonts w:eastAsia="仿宋_GB2312" w:cs="宋体"/>
                <w:sz w:val="24"/>
              </w:rPr>
              <w:t>合作方式</w:t>
            </w:r>
            <w:r>
              <w:rPr>
                <w:rFonts w:eastAsia="仿宋_GB2312" w:cs="宋体" w:hint="eastAsia"/>
                <w:sz w:val="24"/>
              </w:rPr>
              <w:t>方面的</w:t>
            </w:r>
            <w:r>
              <w:rPr>
                <w:rFonts w:eastAsia="仿宋_GB2312" w:cs="宋体"/>
                <w:sz w:val="24"/>
              </w:rPr>
              <w:t>要求</w:t>
            </w:r>
            <w:r>
              <w:rPr>
                <w:rFonts w:eastAsia="仿宋_GB2312" w:cs="宋体" w:hint="eastAsia"/>
                <w:sz w:val="24"/>
              </w:rPr>
              <w:t>）</w:t>
            </w:r>
          </w:p>
        </w:tc>
      </w:tr>
      <w:tr w:rsidR="0094373F" w:rsidTr="00AC7409">
        <w:trPr>
          <w:trHeight w:val="628"/>
          <w:jc w:val="center"/>
        </w:trPr>
        <w:tc>
          <w:tcPr>
            <w:tcW w:w="1943" w:type="dxa"/>
            <w:vAlign w:val="center"/>
          </w:tcPr>
          <w:p w:rsidR="0094373F" w:rsidRDefault="0094373F" w:rsidP="00AC740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合作方式</w:t>
            </w:r>
          </w:p>
        </w:tc>
        <w:tc>
          <w:tcPr>
            <w:tcW w:w="7864" w:type="dxa"/>
            <w:gridSpan w:val="7"/>
            <w:vAlign w:val="center"/>
          </w:tcPr>
          <w:p w:rsidR="0094373F" w:rsidRDefault="0094373F" w:rsidP="00780953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□联合开发        □委托研发</w:t>
            </w:r>
          </w:p>
        </w:tc>
      </w:tr>
      <w:tr w:rsidR="0094373F" w:rsidTr="00780953">
        <w:trPr>
          <w:trHeight w:val="1053"/>
          <w:jc w:val="center"/>
        </w:trPr>
        <w:tc>
          <w:tcPr>
            <w:tcW w:w="1943" w:type="dxa"/>
            <w:vAlign w:val="center"/>
          </w:tcPr>
          <w:p w:rsidR="0094373F" w:rsidRDefault="0094373F" w:rsidP="00AC740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7809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计划</w:t>
            </w:r>
          </w:p>
          <w:p w:rsidR="0094373F" w:rsidRDefault="00780953" w:rsidP="00AC740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总投资</w:t>
            </w:r>
          </w:p>
          <w:p w:rsidR="00780953" w:rsidRDefault="00780953" w:rsidP="00AC7409">
            <w:pPr>
              <w:spacing w:line="320" w:lineRule="exact"/>
              <w:jc w:val="center"/>
              <w:rPr>
                <w:rFonts w:ascii="宋体" w:eastAsia="宋体" w:hAnsi="宋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3004" w:type="dxa"/>
            <w:gridSpan w:val="2"/>
            <w:vAlign w:val="center"/>
          </w:tcPr>
          <w:p w:rsidR="0094373F" w:rsidRDefault="0094373F" w:rsidP="00AC740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4373F" w:rsidRDefault="0094373F" w:rsidP="0078095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榜额</w:t>
            </w:r>
          </w:p>
          <w:p w:rsidR="00780953" w:rsidRDefault="00780953" w:rsidP="00780953">
            <w:pPr>
              <w:spacing w:line="320" w:lineRule="exact"/>
              <w:jc w:val="center"/>
              <w:rPr>
                <w:rFonts w:ascii="宋体" w:eastAsia="宋体" w:hAnsi="宋体" w:cs="黑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3443" w:type="dxa"/>
            <w:gridSpan w:val="3"/>
            <w:vAlign w:val="center"/>
          </w:tcPr>
          <w:p w:rsidR="0094373F" w:rsidRDefault="0094373F" w:rsidP="00AC7409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</w:p>
        </w:tc>
      </w:tr>
    </w:tbl>
    <w:p w:rsidR="00780741" w:rsidRPr="00273722" w:rsidRDefault="00780741" w:rsidP="0078095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80741" w:rsidRPr="0027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22"/>
    <w:rsid w:val="00273722"/>
    <w:rsid w:val="00504AA5"/>
    <w:rsid w:val="006F7689"/>
    <w:rsid w:val="00780741"/>
    <w:rsid w:val="00780953"/>
    <w:rsid w:val="007A4E4C"/>
    <w:rsid w:val="0094373F"/>
    <w:rsid w:val="00DA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09C3"/>
  <w15:chartTrackingRefBased/>
  <w15:docId w15:val="{1D4A2EE9-EED9-48E5-8C31-AE40CE5A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2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807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94373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2024-12-10T03:27:00Z</dcterms:created>
  <dcterms:modified xsi:type="dcterms:W3CDTF">2024-12-10T03:27:00Z</dcterms:modified>
</cp:coreProperties>
</file>