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44" w:rsidRPr="00170644" w:rsidRDefault="00170644" w:rsidP="00170644">
      <w:pPr>
        <w:widowControl/>
        <w:shd w:val="clear" w:color="auto" w:fill="FFFFFF"/>
        <w:spacing w:line="750" w:lineRule="atLeast"/>
        <w:jc w:val="center"/>
        <w:rPr>
          <w:rFonts w:ascii="方正小标宋简体" w:eastAsia="方正小标宋简体" w:hAnsi="微软雅黑" w:cs="宋体" w:hint="eastAsia"/>
          <w:b/>
          <w:color w:val="212020"/>
          <w:kern w:val="0"/>
          <w:sz w:val="32"/>
          <w:szCs w:val="32"/>
        </w:rPr>
      </w:pPr>
      <w:bookmarkStart w:id="0" w:name="_GoBack"/>
      <w:bookmarkEnd w:id="0"/>
      <w:r w:rsidRPr="00170644">
        <w:rPr>
          <w:rFonts w:ascii="方正小标宋简体" w:eastAsia="方正小标宋简体" w:hAnsi="微软雅黑" w:cs="宋体" w:hint="eastAsia"/>
          <w:b/>
          <w:color w:val="212020"/>
          <w:kern w:val="0"/>
          <w:sz w:val="32"/>
          <w:szCs w:val="32"/>
        </w:rPr>
        <w:t>关于印发《甘肃省野外科学观测研究站管理办法（试行）》的通知</w:t>
      </w:r>
    </w:p>
    <w:p w:rsidR="00170644" w:rsidRPr="00170644" w:rsidRDefault="00170644" w:rsidP="00170644">
      <w:pPr>
        <w:widowControl/>
        <w:shd w:val="clear" w:color="auto" w:fill="FFFFFF"/>
        <w:spacing w:line="450" w:lineRule="atLeast"/>
        <w:ind w:firstLine="480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proofErr w:type="gramStart"/>
      <w:r w:rsidRPr="0017064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甘科计规</w:t>
      </w:r>
      <w:proofErr w:type="gramEnd"/>
      <w:r w:rsidRPr="0017064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〔2018〕4号</w:t>
      </w:r>
    </w:p>
    <w:p w:rsidR="00170644" w:rsidRPr="00170644" w:rsidRDefault="00170644" w:rsidP="00170644">
      <w:pPr>
        <w:widowControl/>
        <w:shd w:val="clear" w:color="auto" w:fill="FFFFFF"/>
        <w:spacing w:line="450" w:lineRule="atLeast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</w:pP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各市州科技局，兰州新区科技发展局，省直有关部门，中央在甘有关单位，高等院校、科研院所，有关单位：</w:t>
      </w:r>
    </w:p>
    <w:p w:rsidR="00170644" w:rsidRPr="00170644" w:rsidRDefault="00170644" w:rsidP="00170644">
      <w:pPr>
        <w:widowControl/>
        <w:shd w:val="clear" w:color="auto" w:fill="FFFFFF"/>
        <w:spacing w:line="450" w:lineRule="atLeast"/>
        <w:ind w:firstLine="480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</w:pP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为了做好甘肃省野外科学观测研究站管理工作，依据《甘肃省科技计划管理改革实施方案》（</w:t>
      </w:r>
      <w:proofErr w:type="gramStart"/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甘政办</w:t>
      </w:r>
      <w:proofErr w:type="gramEnd"/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发〔2016〕211号）、《甘肃省科技创新基地优化整合实施方案》（</w:t>
      </w:r>
      <w:proofErr w:type="gramStart"/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甘科计</w:t>
      </w:r>
      <w:proofErr w:type="gramEnd"/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〔2018〕3号），省科技厅制定了《甘肃省野外科学观测研究站管理办法（试行）》，经2018年6月27日第2次厅</w:t>
      </w:r>
      <w:proofErr w:type="gramStart"/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务</w:t>
      </w:r>
      <w:proofErr w:type="gramEnd"/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会议审议通过，现予印发，请遵照执行。</w:t>
      </w:r>
    </w:p>
    <w:p w:rsidR="00170644" w:rsidRPr="00170644" w:rsidRDefault="00170644" w:rsidP="00170644">
      <w:pPr>
        <w:widowControl/>
        <w:shd w:val="clear" w:color="auto" w:fill="FFFFFF"/>
        <w:spacing w:line="450" w:lineRule="atLeast"/>
        <w:ind w:firstLine="480"/>
        <w:jc w:val="right"/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</w:pP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 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 xml:space="preserve"> 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 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 xml:space="preserve"> 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 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 xml:space="preserve"> 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 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 xml:space="preserve"> 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 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 xml:space="preserve"> 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 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 xml:space="preserve"> 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 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 xml:space="preserve"> 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 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 xml:space="preserve"> 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 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 xml:space="preserve"> 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 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 xml:space="preserve"> 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 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 xml:space="preserve"> 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 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 xml:space="preserve"> 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 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 xml:space="preserve"> 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 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 xml:space="preserve"> 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 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 xml:space="preserve"> 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 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 xml:space="preserve"> 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 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 xml:space="preserve"> 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 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 xml:space="preserve"> 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 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 xml:space="preserve"> 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 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 xml:space="preserve"> 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 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 xml:space="preserve"> 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 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 xml:space="preserve"> 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 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 xml:space="preserve"> 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 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 xml:space="preserve"> 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 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 xml:space="preserve"> 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 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 xml:space="preserve"> 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 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 xml:space="preserve"> 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 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 xml:space="preserve"> 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 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 xml:space="preserve"> 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 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 xml:space="preserve"> 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 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 xml:space="preserve"> 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 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 xml:space="preserve"> 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 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 xml:space="preserve"> 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 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 xml:space="preserve"> 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 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 xml:space="preserve"> 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 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 xml:space="preserve"> 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 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 xml:space="preserve"> 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 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 xml:space="preserve"> 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 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 xml:space="preserve"> 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 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 xml:space="preserve"> 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 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 xml:space="preserve"> 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 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 xml:space="preserve"> 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 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 xml:space="preserve"> 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 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 xml:space="preserve"> 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 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 xml:space="preserve"> 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 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 xml:space="preserve"> 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 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 xml:space="preserve"> 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 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 xml:space="preserve"> 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 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 xml:space="preserve"> 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 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 xml:space="preserve"> 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 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甘肃省科技厅</w:t>
      </w:r>
    </w:p>
    <w:p w:rsidR="00170644" w:rsidRPr="00170644" w:rsidRDefault="00170644" w:rsidP="00170644">
      <w:pPr>
        <w:widowControl/>
        <w:shd w:val="clear" w:color="auto" w:fill="FFFFFF"/>
        <w:spacing w:line="450" w:lineRule="atLeast"/>
        <w:ind w:firstLine="480"/>
        <w:jc w:val="right"/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</w:pP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2018年7月9日</w:t>
      </w:r>
    </w:p>
    <w:p w:rsidR="00170644" w:rsidRPr="00170644" w:rsidRDefault="00170644" w:rsidP="00170644">
      <w:pPr>
        <w:widowControl/>
        <w:shd w:val="clear" w:color="auto" w:fill="FFFFFF"/>
        <w:spacing w:line="450" w:lineRule="atLeast"/>
        <w:ind w:firstLine="480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</w:pP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（此件主动公开）</w:t>
      </w:r>
    </w:p>
    <w:p w:rsidR="00170644" w:rsidRPr="00170644" w:rsidRDefault="00170644" w:rsidP="00170644">
      <w:pPr>
        <w:widowControl/>
        <w:shd w:val="clear" w:color="auto" w:fill="FFFFFF"/>
        <w:spacing w:line="450" w:lineRule="atLeast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</w:pP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br w:type="textWrapping" w:clear="all"/>
      </w:r>
    </w:p>
    <w:p w:rsidR="00170644" w:rsidRPr="00170644" w:rsidRDefault="00170644" w:rsidP="00170644">
      <w:pPr>
        <w:widowControl/>
        <w:shd w:val="clear" w:color="auto" w:fill="FFFFFF"/>
        <w:spacing w:line="450" w:lineRule="atLeast"/>
        <w:ind w:firstLine="480"/>
        <w:jc w:val="center"/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</w:pP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甘肃省野外科学观测研究站管理办法（试行）</w:t>
      </w:r>
    </w:p>
    <w:p w:rsidR="00170644" w:rsidRPr="00170644" w:rsidRDefault="00170644" w:rsidP="00170644">
      <w:pPr>
        <w:widowControl/>
        <w:shd w:val="clear" w:color="auto" w:fill="FFFFFF"/>
        <w:spacing w:line="450" w:lineRule="atLeast"/>
        <w:ind w:firstLine="480"/>
        <w:jc w:val="center"/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</w:pP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第一章 总 则</w:t>
      </w:r>
    </w:p>
    <w:p w:rsidR="00170644" w:rsidRPr="00170644" w:rsidRDefault="00170644" w:rsidP="00170644">
      <w:pPr>
        <w:widowControl/>
        <w:shd w:val="clear" w:color="auto" w:fill="FFFFFF"/>
        <w:spacing w:line="450" w:lineRule="atLeast"/>
        <w:ind w:firstLine="480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</w:pPr>
      <w:r w:rsidRPr="00170644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  <w:szCs w:val="28"/>
        </w:rPr>
        <w:t>第一条</w:t>
      </w:r>
      <w:r w:rsidRPr="00170644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  <w:szCs w:val="28"/>
        </w:rPr>
        <w:t> 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为提高重点学科领域的科学研究水平，对我省生态环境保护、资源合理利用和可持续发展提供长期、系统的科学数据，加强和规范甘肃省野外科学观测研究站（以下简称省野外站），依据《甘肃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lastRenderedPageBreak/>
        <w:t>省科技创新基地优化整合实施方案》（</w:t>
      </w:r>
      <w:proofErr w:type="gramStart"/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甘科计</w:t>
      </w:r>
      <w:proofErr w:type="gramEnd"/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〔2018〕3号）,制定本办法。</w:t>
      </w:r>
    </w:p>
    <w:p w:rsidR="00170644" w:rsidRPr="00170644" w:rsidRDefault="00170644" w:rsidP="00170644">
      <w:pPr>
        <w:widowControl/>
        <w:shd w:val="clear" w:color="auto" w:fill="FFFFFF"/>
        <w:spacing w:line="450" w:lineRule="atLeast"/>
        <w:ind w:firstLine="480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</w:pPr>
      <w:r w:rsidRPr="00170644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  <w:szCs w:val="28"/>
        </w:rPr>
        <w:t>第二条</w:t>
      </w:r>
      <w:r w:rsidRPr="00170644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  <w:szCs w:val="28"/>
        </w:rPr>
        <w:t> 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本办法所称甘肃省野外科学观测研究站，是指分布于全省不同典型区域、代表性较强且有较好工作基础的野外观测研究基地，是全省科技创新基地的重要组成部分。省野外观测站主要职责是服务于生态学、地学、农学、环境科学、材料科学等领域发展，获取长期野外定位观测数据并开展高水平科学研究工作。</w:t>
      </w:r>
    </w:p>
    <w:p w:rsidR="00170644" w:rsidRPr="00170644" w:rsidRDefault="00170644" w:rsidP="00170644">
      <w:pPr>
        <w:widowControl/>
        <w:shd w:val="clear" w:color="auto" w:fill="FFFFFF"/>
        <w:spacing w:line="450" w:lineRule="atLeast"/>
        <w:ind w:firstLine="480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</w:pPr>
      <w:r w:rsidRPr="00170644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  <w:szCs w:val="28"/>
        </w:rPr>
        <w:t>第三条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 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省野外站依托科研院所、高等院校等单位建设，实行“分类管理、联合协作、资源共享、动态调整”运行机制。</w:t>
      </w:r>
    </w:p>
    <w:p w:rsidR="00170644" w:rsidRPr="00170644" w:rsidRDefault="00170644" w:rsidP="00170644">
      <w:pPr>
        <w:widowControl/>
        <w:shd w:val="clear" w:color="auto" w:fill="FFFFFF"/>
        <w:spacing w:line="450" w:lineRule="atLeast"/>
        <w:ind w:firstLine="480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</w:pPr>
      <w:r w:rsidRPr="00170644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  <w:szCs w:val="28"/>
        </w:rPr>
        <w:t>第四条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 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省级财政对省野外站运行维护和观测研究给予必要的支持。</w:t>
      </w:r>
    </w:p>
    <w:p w:rsidR="00170644" w:rsidRPr="00170644" w:rsidRDefault="00170644" w:rsidP="00170644">
      <w:pPr>
        <w:widowControl/>
        <w:shd w:val="clear" w:color="auto" w:fill="FFFFFF"/>
        <w:spacing w:line="450" w:lineRule="atLeast"/>
        <w:ind w:firstLine="480"/>
        <w:jc w:val="center"/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</w:pP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第二章 管理职责</w:t>
      </w:r>
    </w:p>
    <w:p w:rsidR="00170644" w:rsidRPr="00170644" w:rsidRDefault="00170644" w:rsidP="00170644">
      <w:pPr>
        <w:widowControl/>
        <w:shd w:val="clear" w:color="auto" w:fill="FFFFFF"/>
        <w:spacing w:line="450" w:lineRule="atLeast"/>
        <w:ind w:firstLine="480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</w:pPr>
      <w:r w:rsidRPr="00170644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  <w:szCs w:val="28"/>
        </w:rPr>
        <w:t>第五条</w:t>
      </w:r>
      <w:r w:rsidRPr="00170644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  <w:szCs w:val="28"/>
        </w:rPr>
        <w:t> 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甘肃省科学技术厅（以下简称省科技厅）是省野外站的宏观管理部门，主要职责是：</w:t>
      </w:r>
    </w:p>
    <w:p w:rsidR="00170644" w:rsidRPr="00170644" w:rsidRDefault="00170644" w:rsidP="00170644">
      <w:pPr>
        <w:widowControl/>
        <w:shd w:val="clear" w:color="auto" w:fill="FFFFFF"/>
        <w:spacing w:line="450" w:lineRule="atLeast"/>
        <w:ind w:firstLine="480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</w:pP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1.会同有关部门</w:t>
      </w:r>
      <w:proofErr w:type="gramStart"/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制定省</w:t>
      </w:r>
      <w:proofErr w:type="gramEnd"/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野外站发展政策和规章制度，指导省野外站建设和运行；</w:t>
      </w:r>
    </w:p>
    <w:p w:rsidR="00170644" w:rsidRPr="00170644" w:rsidRDefault="00170644" w:rsidP="00170644">
      <w:pPr>
        <w:widowControl/>
        <w:shd w:val="clear" w:color="auto" w:fill="FFFFFF"/>
        <w:spacing w:line="450" w:lineRule="atLeast"/>
        <w:ind w:firstLine="480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</w:pP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2.批准省野外站的设立、调整和撤消；</w:t>
      </w:r>
    </w:p>
    <w:p w:rsidR="00170644" w:rsidRPr="00170644" w:rsidRDefault="00170644" w:rsidP="00170644">
      <w:pPr>
        <w:widowControl/>
        <w:shd w:val="clear" w:color="auto" w:fill="FFFFFF"/>
        <w:spacing w:line="450" w:lineRule="atLeast"/>
        <w:ind w:firstLine="480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</w:pP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3.组织开展省野外站的评估考核工作。</w:t>
      </w:r>
    </w:p>
    <w:p w:rsidR="00170644" w:rsidRPr="00170644" w:rsidRDefault="00170644" w:rsidP="00170644">
      <w:pPr>
        <w:widowControl/>
        <w:shd w:val="clear" w:color="auto" w:fill="FFFFFF"/>
        <w:spacing w:line="450" w:lineRule="atLeast"/>
        <w:ind w:firstLine="480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</w:pPr>
      <w:r w:rsidRPr="00170644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  <w:szCs w:val="28"/>
        </w:rPr>
        <w:t>第六条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 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省直有关部门、市州科技管理部门、中央在甘有关单位是省野外站的行政主管部门（以下简称主管部门），主要职责是：</w:t>
      </w:r>
    </w:p>
    <w:p w:rsidR="00170644" w:rsidRPr="00170644" w:rsidRDefault="00170644" w:rsidP="00170644">
      <w:pPr>
        <w:widowControl/>
        <w:shd w:val="clear" w:color="auto" w:fill="FFFFFF"/>
        <w:spacing w:line="450" w:lineRule="atLeast"/>
        <w:ind w:firstLine="480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</w:pP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1.贯彻省野外站发展政策和规章制度，支持省野外站建设和发展，配合做好省野外站管理工作；</w:t>
      </w:r>
    </w:p>
    <w:p w:rsidR="00170644" w:rsidRPr="00170644" w:rsidRDefault="00170644" w:rsidP="00170644">
      <w:pPr>
        <w:widowControl/>
        <w:shd w:val="clear" w:color="auto" w:fill="FFFFFF"/>
        <w:spacing w:line="450" w:lineRule="atLeast"/>
        <w:ind w:firstLine="480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</w:pP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lastRenderedPageBreak/>
        <w:t>2.落实省野外站建设和运行所需相关条件，协调解决相关重大问题；</w:t>
      </w:r>
    </w:p>
    <w:p w:rsidR="00170644" w:rsidRPr="00170644" w:rsidRDefault="00170644" w:rsidP="00170644">
      <w:pPr>
        <w:widowControl/>
        <w:shd w:val="clear" w:color="auto" w:fill="FFFFFF"/>
        <w:spacing w:line="450" w:lineRule="atLeast"/>
        <w:ind w:firstLine="480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</w:pP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3.</w:t>
      </w:r>
      <w:proofErr w:type="gramStart"/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聘任省</w:t>
      </w:r>
      <w:proofErr w:type="gramEnd"/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野外站站长和学术委员会主任，并报省科技厅备案；</w:t>
      </w:r>
    </w:p>
    <w:p w:rsidR="00170644" w:rsidRPr="00170644" w:rsidRDefault="00170644" w:rsidP="00170644">
      <w:pPr>
        <w:widowControl/>
        <w:shd w:val="clear" w:color="auto" w:fill="FFFFFF"/>
        <w:spacing w:line="450" w:lineRule="atLeast"/>
        <w:ind w:firstLine="480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</w:pP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4.组织并支持本部门、本</w:t>
      </w:r>
      <w:proofErr w:type="gramStart"/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区域省</w:t>
      </w:r>
      <w:proofErr w:type="gramEnd"/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野外站开展联合协作观测与科学研究。</w:t>
      </w:r>
    </w:p>
    <w:p w:rsidR="00170644" w:rsidRPr="00170644" w:rsidRDefault="00170644" w:rsidP="00170644">
      <w:pPr>
        <w:widowControl/>
        <w:shd w:val="clear" w:color="auto" w:fill="FFFFFF"/>
        <w:spacing w:line="450" w:lineRule="atLeast"/>
        <w:ind w:firstLine="480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</w:pPr>
      <w:r w:rsidRPr="00170644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  <w:szCs w:val="28"/>
        </w:rPr>
        <w:t>第七条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 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依托单位是省野外站建设和运行管理的责任主体，主要职责是：</w:t>
      </w:r>
    </w:p>
    <w:p w:rsidR="00170644" w:rsidRPr="00170644" w:rsidRDefault="00170644" w:rsidP="00170644">
      <w:pPr>
        <w:widowControl/>
        <w:shd w:val="clear" w:color="auto" w:fill="FFFFFF"/>
        <w:spacing w:line="450" w:lineRule="atLeast"/>
        <w:ind w:firstLine="480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</w:pP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1.优先支持省野外站发展，并提供人、财、物等必要的条件保障，解决建设与运行中的有关问题；</w:t>
      </w:r>
    </w:p>
    <w:p w:rsidR="00170644" w:rsidRPr="00170644" w:rsidRDefault="00170644" w:rsidP="00170644">
      <w:pPr>
        <w:widowControl/>
        <w:shd w:val="clear" w:color="auto" w:fill="FFFFFF"/>
        <w:spacing w:line="450" w:lineRule="atLeast"/>
        <w:ind w:firstLine="480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</w:pP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2.配置并健全省野外站的研究、技术支撑和管理队伍；</w:t>
      </w:r>
    </w:p>
    <w:p w:rsidR="00170644" w:rsidRPr="00170644" w:rsidRDefault="00170644" w:rsidP="00170644">
      <w:pPr>
        <w:widowControl/>
        <w:shd w:val="clear" w:color="auto" w:fill="FFFFFF"/>
        <w:spacing w:line="450" w:lineRule="atLeast"/>
        <w:ind w:firstLine="480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</w:pP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3.建立有利于省野外站发展的管理和运行机制；</w:t>
      </w:r>
    </w:p>
    <w:p w:rsidR="00170644" w:rsidRPr="00170644" w:rsidRDefault="00170644" w:rsidP="00170644">
      <w:pPr>
        <w:widowControl/>
        <w:shd w:val="clear" w:color="auto" w:fill="FFFFFF"/>
        <w:spacing w:line="450" w:lineRule="atLeast"/>
        <w:ind w:firstLine="480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</w:pP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4.配合做好省野外站年度考核和定期评估等工作；</w:t>
      </w:r>
    </w:p>
    <w:p w:rsidR="00170644" w:rsidRPr="00170644" w:rsidRDefault="00170644" w:rsidP="00170644">
      <w:pPr>
        <w:widowControl/>
        <w:shd w:val="clear" w:color="auto" w:fill="FFFFFF"/>
        <w:spacing w:line="450" w:lineRule="atLeast"/>
        <w:ind w:firstLine="480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</w:pP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5.组织选聘和</w:t>
      </w:r>
      <w:proofErr w:type="gramStart"/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推荐省</w:t>
      </w:r>
      <w:proofErr w:type="gramEnd"/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野外站站长，推荐学术委员会主任。</w:t>
      </w:r>
    </w:p>
    <w:p w:rsidR="00170644" w:rsidRPr="00170644" w:rsidRDefault="00170644" w:rsidP="00170644">
      <w:pPr>
        <w:widowControl/>
        <w:shd w:val="clear" w:color="auto" w:fill="FFFFFF"/>
        <w:spacing w:line="450" w:lineRule="atLeast"/>
        <w:ind w:firstLine="480"/>
        <w:jc w:val="center"/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</w:pP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第三章 建 设</w:t>
      </w:r>
    </w:p>
    <w:p w:rsidR="00170644" w:rsidRPr="00170644" w:rsidRDefault="00170644" w:rsidP="00170644">
      <w:pPr>
        <w:widowControl/>
        <w:shd w:val="clear" w:color="auto" w:fill="FFFFFF"/>
        <w:spacing w:line="450" w:lineRule="atLeast"/>
        <w:ind w:firstLine="480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</w:pPr>
      <w:r w:rsidRPr="00170644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  <w:szCs w:val="28"/>
        </w:rPr>
        <w:t>第八条</w:t>
      </w:r>
      <w:r w:rsidRPr="00170644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  <w:szCs w:val="28"/>
        </w:rPr>
        <w:t> 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按照“统筹规划、合理布局、规范标准、开放共享”的原则，省科技</w:t>
      </w:r>
      <w:proofErr w:type="gramStart"/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厅公开发布省</w:t>
      </w:r>
      <w:proofErr w:type="gramEnd"/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野外站建设指南，通过自主申报评审认定的方式，有计划、有重点建设省野外站。</w:t>
      </w:r>
    </w:p>
    <w:p w:rsidR="00170644" w:rsidRPr="00170644" w:rsidRDefault="00170644" w:rsidP="00170644">
      <w:pPr>
        <w:widowControl/>
        <w:shd w:val="clear" w:color="auto" w:fill="FFFFFF"/>
        <w:spacing w:line="450" w:lineRule="atLeast"/>
        <w:ind w:firstLine="480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</w:pPr>
      <w:r w:rsidRPr="00170644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  <w:szCs w:val="28"/>
        </w:rPr>
        <w:t>第九条</w:t>
      </w:r>
      <w:r w:rsidRPr="00170644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  <w:szCs w:val="28"/>
        </w:rPr>
        <w:t> 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申请</w:t>
      </w:r>
      <w:proofErr w:type="gramStart"/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认定省</w:t>
      </w:r>
      <w:proofErr w:type="gramEnd"/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野外站应具备以下条件：</w:t>
      </w:r>
    </w:p>
    <w:p w:rsidR="00170644" w:rsidRPr="00170644" w:rsidRDefault="00170644" w:rsidP="00170644">
      <w:pPr>
        <w:widowControl/>
        <w:shd w:val="clear" w:color="auto" w:fill="FFFFFF"/>
        <w:spacing w:line="450" w:lineRule="atLeast"/>
        <w:ind w:firstLine="480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</w:pP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（一）面向全省战略需求和学科发展长远需要，遵循科技发展总体规划和自然环境分异规律，具有典型区域或领域代表性；</w:t>
      </w:r>
    </w:p>
    <w:p w:rsidR="00170644" w:rsidRPr="00170644" w:rsidRDefault="00170644" w:rsidP="00170644">
      <w:pPr>
        <w:widowControl/>
        <w:shd w:val="clear" w:color="auto" w:fill="FFFFFF"/>
        <w:spacing w:line="450" w:lineRule="atLeast"/>
        <w:ind w:firstLine="480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</w:pP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lastRenderedPageBreak/>
        <w:t>（二）具备满足观测需求的实验场地，有较为完善的观测实验基础设施，观测实验场地、基础设施用地应有土地使用权证或具有未来20年以上的土地使用证明；</w:t>
      </w:r>
    </w:p>
    <w:p w:rsidR="00170644" w:rsidRPr="00170644" w:rsidRDefault="00170644" w:rsidP="00170644">
      <w:pPr>
        <w:widowControl/>
        <w:shd w:val="clear" w:color="auto" w:fill="FFFFFF"/>
        <w:spacing w:line="450" w:lineRule="atLeast"/>
        <w:ind w:firstLine="480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</w:pP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（三）野外站的地理位置具有区域代表性和典型的学科特征，具有较高的科学观测和实验研究水平，已正常运行5年以上，并具有连续5年以上系统性观测实验数据，在本领域具有较大影响，有能力承担国家、省级科研任务；</w:t>
      </w:r>
    </w:p>
    <w:p w:rsidR="00170644" w:rsidRPr="00170644" w:rsidRDefault="00170644" w:rsidP="00170644">
      <w:pPr>
        <w:widowControl/>
        <w:shd w:val="clear" w:color="auto" w:fill="FFFFFF"/>
        <w:spacing w:line="450" w:lineRule="atLeast"/>
        <w:ind w:firstLine="480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</w:pP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（四）拥有一支结构合理、精干稳定的高素质科研和管理团队。内部管理规章健全、管理科学，具备高效、合理的运行机制；</w:t>
      </w:r>
    </w:p>
    <w:p w:rsidR="00170644" w:rsidRPr="00170644" w:rsidRDefault="00170644" w:rsidP="00170644">
      <w:pPr>
        <w:widowControl/>
        <w:shd w:val="clear" w:color="auto" w:fill="FFFFFF"/>
        <w:spacing w:line="450" w:lineRule="atLeast"/>
        <w:ind w:firstLine="480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</w:pP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（五）在遵守国家保密规定前提下，承诺野外站的观测和实验数据、仪器设备设施等科技资源开放共享，为社会和科研提供共享服务；</w:t>
      </w:r>
    </w:p>
    <w:p w:rsidR="00170644" w:rsidRPr="00170644" w:rsidRDefault="00170644" w:rsidP="00170644">
      <w:pPr>
        <w:widowControl/>
        <w:shd w:val="clear" w:color="auto" w:fill="FFFFFF"/>
        <w:spacing w:line="450" w:lineRule="atLeast"/>
        <w:ind w:firstLine="480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</w:pP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（六）依托单位和主管部门能够为野外站提供人财物等相关支撑条件；</w:t>
      </w:r>
    </w:p>
    <w:p w:rsidR="00170644" w:rsidRPr="00170644" w:rsidRDefault="00170644" w:rsidP="00170644">
      <w:pPr>
        <w:widowControl/>
        <w:shd w:val="clear" w:color="auto" w:fill="FFFFFF"/>
        <w:spacing w:line="450" w:lineRule="atLeast"/>
        <w:ind w:firstLine="480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</w:pP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（七）年度指南规定的其他条件。</w:t>
      </w:r>
    </w:p>
    <w:p w:rsidR="00170644" w:rsidRPr="00170644" w:rsidRDefault="00170644" w:rsidP="00170644">
      <w:pPr>
        <w:widowControl/>
        <w:shd w:val="clear" w:color="auto" w:fill="FFFFFF"/>
        <w:spacing w:line="450" w:lineRule="atLeast"/>
        <w:ind w:firstLine="480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</w:pPr>
      <w:r w:rsidRPr="00170644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  <w:szCs w:val="28"/>
        </w:rPr>
        <w:t>第十条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 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省野外站建设程序：</w:t>
      </w:r>
    </w:p>
    <w:p w:rsidR="00170644" w:rsidRPr="00170644" w:rsidRDefault="00170644" w:rsidP="00170644">
      <w:pPr>
        <w:widowControl/>
        <w:shd w:val="clear" w:color="auto" w:fill="FFFFFF"/>
        <w:spacing w:line="450" w:lineRule="atLeast"/>
        <w:ind w:firstLine="480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</w:pP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（一）省科技厅依据省野外站发展规划和布局，发布指南；</w:t>
      </w:r>
    </w:p>
    <w:p w:rsidR="00170644" w:rsidRPr="00170644" w:rsidRDefault="00170644" w:rsidP="00170644">
      <w:pPr>
        <w:widowControl/>
        <w:shd w:val="clear" w:color="auto" w:fill="FFFFFF"/>
        <w:spacing w:line="450" w:lineRule="atLeast"/>
        <w:ind w:firstLine="480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</w:pP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（二）依托单位提出申请并报送申请书；</w:t>
      </w:r>
    </w:p>
    <w:p w:rsidR="00170644" w:rsidRPr="00170644" w:rsidRDefault="00170644" w:rsidP="00170644">
      <w:pPr>
        <w:widowControl/>
        <w:shd w:val="clear" w:color="auto" w:fill="FFFFFF"/>
        <w:spacing w:line="450" w:lineRule="atLeast"/>
        <w:ind w:firstLine="480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</w:pP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（三）省科技厅组织专家现场考察和评审论证；</w:t>
      </w:r>
    </w:p>
    <w:p w:rsidR="00170644" w:rsidRPr="00170644" w:rsidRDefault="00170644" w:rsidP="00170644">
      <w:pPr>
        <w:widowControl/>
        <w:shd w:val="clear" w:color="auto" w:fill="FFFFFF"/>
        <w:spacing w:line="450" w:lineRule="atLeast"/>
        <w:ind w:firstLine="480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</w:pP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（四）评审通过且公示无异议的，列入省野外站序列。</w:t>
      </w:r>
    </w:p>
    <w:p w:rsidR="00170644" w:rsidRPr="00170644" w:rsidRDefault="00170644" w:rsidP="00170644">
      <w:pPr>
        <w:widowControl/>
        <w:shd w:val="clear" w:color="auto" w:fill="FFFFFF"/>
        <w:spacing w:line="450" w:lineRule="atLeast"/>
        <w:ind w:firstLine="480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</w:pPr>
      <w:r w:rsidRPr="00170644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  <w:szCs w:val="28"/>
        </w:rPr>
        <w:t>第十一条</w:t>
      </w:r>
      <w:r w:rsidRPr="00170644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  <w:szCs w:val="28"/>
        </w:rPr>
        <w:t> 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省野外站建设期一般不超过2年，根据“边建设、边研究、边服务”的原则，加强基础设施、观测场地、仪器设备和人才队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lastRenderedPageBreak/>
        <w:t>伍建设，按照观测指标和技术规范的要求进行观测实验，开展科学研究及示范服务。</w:t>
      </w:r>
    </w:p>
    <w:p w:rsidR="00170644" w:rsidRPr="00170644" w:rsidRDefault="00170644" w:rsidP="00170644">
      <w:pPr>
        <w:widowControl/>
        <w:shd w:val="clear" w:color="auto" w:fill="FFFFFF"/>
        <w:spacing w:line="450" w:lineRule="atLeast"/>
        <w:ind w:firstLine="480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</w:pPr>
      <w:r w:rsidRPr="00170644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  <w:szCs w:val="28"/>
        </w:rPr>
        <w:t>第十二条</w:t>
      </w:r>
      <w:r w:rsidRPr="00170644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  <w:szCs w:val="28"/>
        </w:rPr>
        <w:t> 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省野外站建设任务完成后，由依托单位提交验收申请，经主管部门审核后报省科技厅，省科技厅组织或委托验收。</w:t>
      </w:r>
    </w:p>
    <w:p w:rsidR="00170644" w:rsidRPr="00170644" w:rsidRDefault="00170644" w:rsidP="00170644">
      <w:pPr>
        <w:widowControl/>
        <w:shd w:val="clear" w:color="auto" w:fill="FFFFFF"/>
        <w:spacing w:line="450" w:lineRule="atLeast"/>
        <w:ind w:firstLine="480"/>
        <w:jc w:val="center"/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</w:pP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第四章 运行与管理</w:t>
      </w:r>
    </w:p>
    <w:p w:rsidR="00170644" w:rsidRPr="00170644" w:rsidRDefault="00170644" w:rsidP="00170644">
      <w:pPr>
        <w:widowControl/>
        <w:shd w:val="clear" w:color="auto" w:fill="FFFFFF"/>
        <w:spacing w:line="450" w:lineRule="atLeast"/>
        <w:ind w:firstLine="480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</w:pPr>
      <w:r w:rsidRPr="00170644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  <w:szCs w:val="28"/>
        </w:rPr>
        <w:t>第十三条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 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省野外站站长应由依托单位在职人员担任，应是本领域高水平的学术带头人，具有较强的组织管理和协调能力、科研诚信记录良好，任职年龄一般不超过60周岁，具体负责国家野外站的日常管理工作。</w:t>
      </w:r>
    </w:p>
    <w:p w:rsidR="00170644" w:rsidRPr="00170644" w:rsidRDefault="00170644" w:rsidP="00170644">
      <w:pPr>
        <w:widowControl/>
        <w:shd w:val="clear" w:color="auto" w:fill="FFFFFF"/>
        <w:spacing w:line="450" w:lineRule="atLeast"/>
        <w:ind w:firstLine="480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</w:pPr>
      <w:r w:rsidRPr="00170644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  <w:szCs w:val="28"/>
        </w:rPr>
        <w:t>第十四条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 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省野外站应成立学术委员会，经依托单位报主管部门和省科技厅备案。</w:t>
      </w:r>
    </w:p>
    <w:p w:rsidR="00170644" w:rsidRPr="00170644" w:rsidRDefault="00170644" w:rsidP="00170644">
      <w:pPr>
        <w:widowControl/>
        <w:shd w:val="clear" w:color="auto" w:fill="FFFFFF"/>
        <w:spacing w:line="450" w:lineRule="atLeast"/>
        <w:ind w:firstLine="480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</w:pP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1.学术委员会由国内外科研一线优秀科学家和监测领域专家组成，人数不超过11人，其中依托单位人员不超过三分之一。每届任期5年，每次换届应更换三分之一以上成员。</w:t>
      </w:r>
    </w:p>
    <w:p w:rsidR="00170644" w:rsidRPr="00170644" w:rsidRDefault="00170644" w:rsidP="00170644">
      <w:pPr>
        <w:widowControl/>
        <w:shd w:val="clear" w:color="auto" w:fill="FFFFFF"/>
        <w:spacing w:line="450" w:lineRule="atLeast"/>
        <w:ind w:firstLine="480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</w:pP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2.学术委员会职责是审议省野外站的发展方向、观测实验研究目标、重要学术进展、年度工作报告、科研诚信建设及其他重要事项。</w:t>
      </w:r>
    </w:p>
    <w:p w:rsidR="00170644" w:rsidRPr="00170644" w:rsidRDefault="00170644" w:rsidP="00170644">
      <w:pPr>
        <w:widowControl/>
        <w:shd w:val="clear" w:color="auto" w:fill="FFFFFF"/>
        <w:spacing w:line="450" w:lineRule="atLeast"/>
        <w:ind w:firstLine="480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</w:pP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3.学术委员会会议每2年至少召开一次，每次实到人数不少于三分之二。</w:t>
      </w:r>
    </w:p>
    <w:p w:rsidR="00170644" w:rsidRPr="00170644" w:rsidRDefault="00170644" w:rsidP="00170644">
      <w:pPr>
        <w:widowControl/>
        <w:shd w:val="clear" w:color="auto" w:fill="FFFFFF"/>
        <w:spacing w:line="450" w:lineRule="atLeast"/>
        <w:ind w:firstLine="480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</w:pPr>
      <w:r w:rsidRPr="00170644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  <w:szCs w:val="28"/>
        </w:rPr>
        <w:t>第十五条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 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省野外站应建设和稳定一支结构合理的研究、技术支撑和管理队伍，注重学术梯队建设，积极开展国内外合作研究与学术交流。</w:t>
      </w:r>
    </w:p>
    <w:p w:rsidR="00170644" w:rsidRPr="00170644" w:rsidRDefault="00170644" w:rsidP="00170644">
      <w:pPr>
        <w:widowControl/>
        <w:shd w:val="clear" w:color="auto" w:fill="FFFFFF"/>
        <w:spacing w:line="450" w:lineRule="atLeast"/>
        <w:ind w:firstLine="480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</w:pPr>
      <w:r w:rsidRPr="00170644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  <w:szCs w:val="28"/>
        </w:rPr>
        <w:lastRenderedPageBreak/>
        <w:t>第十六条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 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省野外站应重视和加强运行管理，建立健全内部规章制度。应加强站务公开，重大事项决策应公开透明。严格遵守国家有关保密规定。</w:t>
      </w:r>
    </w:p>
    <w:p w:rsidR="00170644" w:rsidRPr="00170644" w:rsidRDefault="00170644" w:rsidP="00170644">
      <w:pPr>
        <w:widowControl/>
        <w:shd w:val="clear" w:color="auto" w:fill="FFFFFF"/>
        <w:spacing w:line="450" w:lineRule="atLeast"/>
        <w:ind w:firstLine="480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</w:pPr>
      <w:r w:rsidRPr="00170644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  <w:szCs w:val="28"/>
        </w:rPr>
        <w:t>第十七条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 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省野外站应加强知识产权保护，在省野外站完成的数据库、专著、论文、软件等研究成果，</w:t>
      </w:r>
      <w:proofErr w:type="gramStart"/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应标注省野外</w:t>
      </w:r>
      <w:proofErr w:type="gramEnd"/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站名称。利用省野外站观测数据、实验设施等科技资源完成的成果，应明确标注来源。</w:t>
      </w:r>
    </w:p>
    <w:p w:rsidR="00170644" w:rsidRPr="00170644" w:rsidRDefault="00170644" w:rsidP="00170644">
      <w:pPr>
        <w:widowControl/>
        <w:shd w:val="clear" w:color="auto" w:fill="FFFFFF"/>
        <w:spacing w:line="450" w:lineRule="atLeast"/>
        <w:ind w:firstLine="480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</w:pPr>
      <w:r w:rsidRPr="00170644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  <w:szCs w:val="28"/>
        </w:rPr>
        <w:t>第十八条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 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省野外站应开展科学普及和社会服务，向社会公众免费开放。</w:t>
      </w:r>
      <w:proofErr w:type="gramStart"/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鼓励省</w:t>
      </w:r>
      <w:proofErr w:type="gramEnd"/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野外站与国内外科研院所、高等院校等单位共建教学、实习、人才培养与科研基地，与地方政府或社会团体联合建设科普基地。</w:t>
      </w:r>
    </w:p>
    <w:p w:rsidR="00170644" w:rsidRPr="00170644" w:rsidRDefault="00170644" w:rsidP="00170644">
      <w:pPr>
        <w:widowControl/>
        <w:shd w:val="clear" w:color="auto" w:fill="FFFFFF"/>
        <w:spacing w:line="450" w:lineRule="atLeast"/>
        <w:ind w:firstLine="480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</w:pPr>
      <w:r w:rsidRPr="00170644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  <w:szCs w:val="28"/>
        </w:rPr>
        <w:t>第十九条</w:t>
      </w:r>
      <w:r w:rsidRPr="00170644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  <w:szCs w:val="28"/>
        </w:rPr>
        <w:t> 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省野外站应坚守科研诚信、恪守学术道德、重视学风建设，弘扬扎根基层、吃苦耐劳、团结协作、求真务实、开拓创新的科研精神。</w:t>
      </w:r>
    </w:p>
    <w:p w:rsidR="00170644" w:rsidRPr="00170644" w:rsidRDefault="00170644" w:rsidP="00170644">
      <w:pPr>
        <w:widowControl/>
        <w:shd w:val="clear" w:color="auto" w:fill="FFFFFF"/>
        <w:spacing w:line="450" w:lineRule="atLeast"/>
        <w:ind w:firstLine="480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</w:pPr>
      <w:r w:rsidRPr="00170644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  <w:szCs w:val="28"/>
        </w:rPr>
        <w:t>第二十条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 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需要</w:t>
      </w:r>
      <w:proofErr w:type="gramStart"/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调整站</w:t>
      </w:r>
      <w:proofErr w:type="gramEnd"/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址、变更名称、调整研究方向的省野外站，须经学术委员会审议，由依托单位提出书面报告，经主管部门审核后报省科技厅批复。</w:t>
      </w:r>
    </w:p>
    <w:p w:rsidR="00170644" w:rsidRPr="00170644" w:rsidRDefault="00170644" w:rsidP="00170644">
      <w:pPr>
        <w:widowControl/>
        <w:shd w:val="clear" w:color="auto" w:fill="FFFFFF"/>
        <w:spacing w:line="450" w:lineRule="atLeast"/>
        <w:ind w:firstLine="480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</w:pPr>
      <w:r w:rsidRPr="00170644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  <w:szCs w:val="28"/>
        </w:rPr>
        <w:t>第二十一条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 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省野外站依托单位是野外站的建设投入主体，保障野外站发展与运行。省级科技经费支持一定的省野外站基本运行补助费。基本运行补助费主要用于野外站的监测、数据积累、日常运行和野外科学观测设备购置，专项专款专用，不得挪用。</w:t>
      </w:r>
    </w:p>
    <w:p w:rsidR="00170644" w:rsidRPr="00170644" w:rsidRDefault="00170644" w:rsidP="00170644">
      <w:pPr>
        <w:widowControl/>
        <w:shd w:val="clear" w:color="auto" w:fill="FFFFFF"/>
        <w:spacing w:line="450" w:lineRule="atLeast"/>
        <w:ind w:firstLine="480"/>
        <w:jc w:val="center"/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</w:pP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第五章 评估与考核</w:t>
      </w:r>
    </w:p>
    <w:p w:rsidR="00170644" w:rsidRPr="00170644" w:rsidRDefault="00170644" w:rsidP="00170644">
      <w:pPr>
        <w:widowControl/>
        <w:shd w:val="clear" w:color="auto" w:fill="FFFFFF"/>
        <w:spacing w:line="450" w:lineRule="atLeast"/>
        <w:ind w:firstLine="480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</w:pPr>
      <w:r w:rsidRPr="00170644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  <w:szCs w:val="28"/>
        </w:rPr>
        <w:lastRenderedPageBreak/>
        <w:t>第二十二条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 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省野外站实行年度考核与定期评估相结合的考评制度，由省科技厅委托相关机构或组织专家实施。</w:t>
      </w:r>
    </w:p>
    <w:p w:rsidR="00170644" w:rsidRPr="00170644" w:rsidRDefault="00170644" w:rsidP="00170644">
      <w:pPr>
        <w:widowControl/>
        <w:shd w:val="clear" w:color="auto" w:fill="FFFFFF"/>
        <w:spacing w:line="450" w:lineRule="atLeast"/>
        <w:ind w:firstLine="480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</w:pPr>
      <w:r w:rsidRPr="00170644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  <w:szCs w:val="28"/>
        </w:rPr>
        <w:t>第二十三条</w:t>
      </w:r>
      <w:r w:rsidRPr="00170644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  <w:szCs w:val="28"/>
        </w:rPr>
        <w:t> 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年度考核重点为野外站年度观测数据数量及质量、科研进展、开放共享和运行管理状况等。</w:t>
      </w:r>
    </w:p>
    <w:p w:rsidR="00170644" w:rsidRPr="00170644" w:rsidRDefault="00170644" w:rsidP="00170644">
      <w:pPr>
        <w:widowControl/>
        <w:shd w:val="clear" w:color="auto" w:fill="FFFFFF"/>
        <w:spacing w:line="450" w:lineRule="atLeast"/>
        <w:ind w:firstLine="480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</w:pPr>
      <w:r w:rsidRPr="00170644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  <w:szCs w:val="28"/>
        </w:rPr>
        <w:t>第二十四条</w:t>
      </w:r>
      <w:r w:rsidRPr="00170644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  <w:szCs w:val="28"/>
        </w:rPr>
        <w:t> 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定期评估周期一般为3年。评估重点为野外站观测质量、研究成果和水平、示范成效、人才队伍、基础设施、开放共享与运行管理水平等。评估结果分为优秀、良好、合格和不合格4个等次。</w:t>
      </w:r>
    </w:p>
    <w:p w:rsidR="00170644" w:rsidRPr="00170644" w:rsidRDefault="00170644" w:rsidP="00170644">
      <w:pPr>
        <w:widowControl/>
        <w:shd w:val="clear" w:color="auto" w:fill="FFFFFF"/>
        <w:spacing w:line="450" w:lineRule="atLeast"/>
        <w:ind w:firstLine="480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</w:pPr>
      <w:r w:rsidRPr="00170644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  <w:szCs w:val="28"/>
        </w:rPr>
        <w:t>第二十五条</w:t>
      </w:r>
      <w:r w:rsidRPr="00170644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  <w:szCs w:val="28"/>
        </w:rPr>
        <w:t> 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年度考核和定期评估中，省野外站应实事求是，不得弄虚作假。任何单位或个人不得以任何方式影响考核和评估的公正性。如发现弄虚作假、违反学术道德、违背科研诚信等情况的，按有关规定处理。处理结果应以适当方式向社会公布，并纳入科研诚信记录。</w:t>
      </w:r>
    </w:p>
    <w:p w:rsidR="00170644" w:rsidRPr="00170644" w:rsidRDefault="00170644" w:rsidP="00170644">
      <w:pPr>
        <w:widowControl/>
        <w:shd w:val="clear" w:color="auto" w:fill="FFFFFF"/>
        <w:spacing w:line="450" w:lineRule="atLeast"/>
        <w:ind w:firstLine="480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</w:pPr>
      <w:r w:rsidRPr="00170644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  <w:szCs w:val="28"/>
        </w:rPr>
        <w:t>第二十六条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 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省科技厅对省野外站年度考核和定期评估结果予以审核和公布，考评结果作为配置资源和调整布局的重要依据。对于评价考核结果较差的责成其限期整改，整改仍不合格的不再纳入省野外站序列。</w:t>
      </w:r>
    </w:p>
    <w:p w:rsidR="00170644" w:rsidRPr="00170644" w:rsidRDefault="00170644" w:rsidP="00170644">
      <w:pPr>
        <w:widowControl/>
        <w:shd w:val="clear" w:color="auto" w:fill="FFFFFF"/>
        <w:spacing w:line="450" w:lineRule="atLeast"/>
        <w:ind w:firstLine="480"/>
        <w:jc w:val="center"/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</w:pP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第六章 附 则</w:t>
      </w:r>
    </w:p>
    <w:p w:rsidR="00170644" w:rsidRPr="00170644" w:rsidRDefault="00170644" w:rsidP="00170644">
      <w:pPr>
        <w:widowControl/>
        <w:shd w:val="clear" w:color="auto" w:fill="FFFFFF"/>
        <w:spacing w:line="450" w:lineRule="atLeast"/>
        <w:ind w:firstLine="480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</w:pPr>
      <w:r w:rsidRPr="00170644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  <w:szCs w:val="28"/>
        </w:rPr>
        <w:t>第二十七条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 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省野外站名称由省科技厅统一命名，一般为“甘肃省+领域（学科）+野外科学观测研究站”，英文名称为“Gansu，Research Field（Discipline），Observation and Research Station”。</w:t>
      </w:r>
    </w:p>
    <w:p w:rsidR="00170644" w:rsidRPr="00170644" w:rsidRDefault="00170644" w:rsidP="00170644">
      <w:pPr>
        <w:widowControl/>
        <w:shd w:val="clear" w:color="auto" w:fill="FFFFFF"/>
        <w:spacing w:line="450" w:lineRule="atLeast"/>
        <w:ind w:firstLine="480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</w:pPr>
      <w:r w:rsidRPr="00170644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  <w:szCs w:val="28"/>
        </w:rPr>
        <w:t>第二十八条</w:t>
      </w:r>
      <w:r w:rsidRPr="00170644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  <w:szCs w:val="28"/>
        </w:rPr>
        <w:t> 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本办法由省科技厅负责解释。</w:t>
      </w:r>
    </w:p>
    <w:p w:rsidR="00233E1F" w:rsidRPr="00170644" w:rsidRDefault="00170644" w:rsidP="00170644">
      <w:pPr>
        <w:widowControl/>
        <w:shd w:val="clear" w:color="auto" w:fill="FFFFFF"/>
        <w:spacing w:line="450" w:lineRule="atLeast"/>
        <w:ind w:firstLine="480"/>
        <w:jc w:val="left"/>
        <w:rPr>
          <w:rFonts w:ascii="仿宋_GB2312" w:eastAsia="仿宋_GB2312" w:hint="eastAsia"/>
          <w:color w:val="000000" w:themeColor="text1"/>
          <w:sz w:val="28"/>
          <w:szCs w:val="28"/>
        </w:rPr>
      </w:pPr>
      <w:r w:rsidRPr="00170644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  <w:szCs w:val="28"/>
        </w:rPr>
        <w:t>第二十九条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 </w:t>
      </w:r>
      <w:r w:rsidRPr="00170644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本办法自发布之日起施行，有效期至2020年7月11日。</w:t>
      </w:r>
    </w:p>
    <w:sectPr w:rsidR="00233E1F" w:rsidRPr="001706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44"/>
    <w:rsid w:val="00005867"/>
    <w:rsid w:val="00017763"/>
    <w:rsid w:val="00020900"/>
    <w:rsid w:val="00044F00"/>
    <w:rsid w:val="000975AE"/>
    <w:rsid w:val="000E6C12"/>
    <w:rsid w:val="000F1024"/>
    <w:rsid w:val="001065F1"/>
    <w:rsid w:val="00110D5D"/>
    <w:rsid w:val="00125D43"/>
    <w:rsid w:val="00146BC7"/>
    <w:rsid w:val="001536C4"/>
    <w:rsid w:val="00155FCA"/>
    <w:rsid w:val="0015744E"/>
    <w:rsid w:val="00157992"/>
    <w:rsid w:val="00170644"/>
    <w:rsid w:val="00172319"/>
    <w:rsid w:val="00177B0F"/>
    <w:rsid w:val="001C61CC"/>
    <w:rsid w:val="002149C5"/>
    <w:rsid w:val="002266EE"/>
    <w:rsid w:val="00233E1F"/>
    <w:rsid w:val="002D1CF3"/>
    <w:rsid w:val="00345E27"/>
    <w:rsid w:val="00355743"/>
    <w:rsid w:val="0035798C"/>
    <w:rsid w:val="003937B3"/>
    <w:rsid w:val="003958F6"/>
    <w:rsid w:val="003C61A9"/>
    <w:rsid w:val="003D3DC2"/>
    <w:rsid w:val="003F20B2"/>
    <w:rsid w:val="00434552"/>
    <w:rsid w:val="004703FD"/>
    <w:rsid w:val="004758E1"/>
    <w:rsid w:val="004E40DD"/>
    <w:rsid w:val="005456AF"/>
    <w:rsid w:val="0055486D"/>
    <w:rsid w:val="00581455"/>
    <w:rsid w:val="005B67CA"/>
    <w:rsid w:val="005C0A22"/>
    <w:rsid w:val="005D080A"/>
    <w:rsid w:val="005E6338"/>
    <w:rsid w:val="00604CB6"/>
    <w:rsid w:val="00673305"/>
    <w:rsid w:val="006B220E"/>
    <w:rsid w:val="006D1CE9"/>
    <w:rsid w:val="00707C9D"/>
    <w:rsid w:val="00732026"/>
    <w:rsid w:val="00764F90"/>
    <w:rsid w:val="007706F3"/>
    <w:rsid w:val="007709BD"/>
    <w:rsid w:val="007A49F3"/>
    <w:rsid w:val="007D660D"/>
    <w:rsid w:val="007F5B41"/>
    <w:rsid w:val="00815FD4"/>
    <w:rsid w:val="00816F12"/>
    <w:rsid w:val="008803AB"/>
    <w:rsid w:val="00880BCC"/>
    <w:rsid w:val="00883ABE"/>
    <w:rsid w:val="008964E6"/>
    <w:rsid w:val="008C34D7"/>
    <w:rsid w:val="008D0034"/>
    <w:rsid w:val="008D39E6"/>
    <w:rsid w:val="008E2231"/>
    <w:rsid w:val="008E2719"/>
    <w:rsid w:val="008E367A"/>
    <w:rsid w:val="00902783"/>
    <w:rsid w:val="00904C97"/>
    <w:rsid w:val="009118E0"/>
    <w:rsid w:val="00926B42"/>
    <w:rsid w:val="00987EE3"/>
    <w:rsid w:val="009A0C88"/>
    <w:rsid w:val="009B2B46"/>
    <w:rsid w:val="009B3DA9"/>
    <w:rsid w:val="009D1012"/>
    <w:rsid w:val="009F4843"/>
    <w:rsid w:val="00A05362"/>
    <w:rsid w:val="00A07FF9"/>
    <w:rsid w:val="00A508BD"/>
    <w:rsid w:val="00A5288D"/>
    <w:rsid w:val="00A76657"/>
    <w:rsid w:val="00A83AAF"/>
    <w:rsid w:val="00A8594C"/>
    <w:rsid w:val="00AD4EBE"/>
    <w:rsid w:val="00AF292E"/>
    <w:rsid w:val="00B17A6E"/>
    <w:rsid w:val="00B22D3D"/>
    <w:rsid w:val="00B60C7F"/>
    <w:rsid w:val="00B60EA7"/>
    <w:rsid w:val="00B75307"/>
    <w:rsid w:val="00B82917"/>
    <w:rsid w:val="00BD1DC6"/>
    <w:rsid w:val="00C15298"/>
    <w:rsid w:val="00C55CA5"/>
    <w:rsid w:val="00C56F73"/>
    <w:rsid w:val="00C63F0E"/>
    <w:rsid w:val="00C86276"/>
    <w:rsid w:val="00CC2D23"/>
    <w:rsid w:val="00CD1AEE"/>
    <w:rsid w:val="00D01FFB"/>
    <w:rsid w:val="00D429E5"/>
    <w:rsid w:val="00D559CA"/>
    <w:rsid w:val="00D800B4"/>
    <w:rsid w:val="00D832F2"/>
    <w:rsid w:val="00DF16E1"/>
    <w:rsid w:val="00DF380E"/>
    <w:rsid w:val="00DF7AEC"/>
    <w:rsid w:val="00E05C4B"/>
    <w:rsid w:val="00E77BEB"/>
    <w:rsid w:val="00E817CC"/>
    <w:rsid w:val="00E83AC4"/>
    <w:rsid w:val="00E9691C"/>
    <w:rsid w:val="00EC6AE0"/>
    <w:rsid w:val="00EE380A"/>
    <w:rsid w:val="00F14EEC"/>
    <w:rsid w:val="00F21E00"/>
    <w:rsid w:val="00F47611"/>
    <w:rsid w:val="00F92BE0"/>
    <w:rsid w:val="00FA7832"/>
    <w:rsid w:val="00FC052B"/>
    <w:rsid w:val="00FD431F"/>
    <w:rsid w:val="00FF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m-message-span">
    <w:name w:val="am-message-span"/>
    <w:basedOn w:val="a0"/>
    <w:rsid w:val="00170644"/>
  </w:style>
  <w:style w:type="character" w:customStyle="1" w:styleId="apple-converted-space">
    <w:name w:val="apple-converted-space"/>
    <w:basedOn w:val="a0"/>
    <w:rsid w:val="00170644"/>
  </w:style>
  <w:style w:type="character" w:customStyle="1" w:styleId="am-icon-print">
    <w:name w:val="am-icon-print"/>
    <w:basedOn w:val="a0"/>
    <w:rsid w:val="00170644"/>
  </w:style>
  <w:style w:type="paragraph" w:styleId="a3">
    <w:name w:val="Normal (Web)"/>
    <w:basedOn w:val="a"/>
    <w:uiPriority w:val="99"/>
    <w:semiHidden/>
    <w:unhideWhenUsed/>
    <w:rsid w:val="001706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m-message-span">
    <w:name w:val="am-message-span"/>
    <w:basedOn w:val="a0"/>
    <w:rsid w:val="00170644"/>
  </w:style>
  <w:style w:type="character" w:customStyle="1" w:styleId="apple-converted-space">
    <w:name w:val="apple-converted-space"/>
    <w:basedOn w:val="a0"/>
    <w:rsid w:val="00170644"/>
  </w:style>
  <w:style w:type="character" w:customStyle="1" w:styleId="am-icon-print">
    <w:name w:val="am-icon-print"/>
    <w:basedOn w:val="a0"/>
    <w:rsid w:val="00170644"/>
  </w:style>
  <w:style w:type="paragraph" w:styleId="a3">
    <w:name w:val="Normal (Web)"/>
    <w:basedOn w:val="a"/>
    <w:uiPriority w:val="99"/>
    <w:semiHidden/>
    <w:unhideWhenUsed/>
    <w:rsid w:val="001706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159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CDCDC"/>
            <w:right w:val="none" w:sz="0" w:space="0" w:color="auto"/>
          </w:divBdr>
          <w:divsChild>
            <w:div w:id="1812018742">
              <w:marLeft w:val="11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9857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519</Words>
  <Characters>2959</Characters>
  <Application>Microsoft Office Word</Application>
  <DocSecurity>0</DocSecurity>
  <Lines>24</Lines>
  <Paragraphs>6</Paragraphs>
  <ScaleCrop>false</ScaleCrop>
  <Company>Microsoft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张璞</dc:creator>
  <cp:lastModifiedBy>张璞</cp:lastModifiedBy>
  <cp:revision>3</cp:revision>
  <dcterms:created xsi:type="dcterms:W3CDTF">2021-04-23T09:14:00Z</dcterms:created>
  <dcterms:modified xsi:type="dcterms:W3CDTF">2021-04-23T09:16:00Z</dcterms:modified>
</cp:coreProperties>
</file>