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bookmarkStart w:id="0" w:name="OLE_LINK9"/>
      <w:bookmarkStart w:id="1" w:name="OLE_LINK7"/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附件5</w:t>
      </w:r>
    </w:p>
    <w:p>
      <w:pPr>
        <w:jc w:val="center"/>
        <w:rPr>
          <w:rFonts w:eastAsia="仿宋_GB2312"/>
          <w:b/>
          <w:sz w:val="48"/>
        </w:rPr>
      </w:pPr>
      <w:bookmarkStart w:id="9" w:name="_GoBack"/>
      <w:bookmarkEnd w:id="9"/>
      <w:r>
        <w:rPr>
          <w:rFonts w:hint="eastAsia" w:eastAsia="仿宋_GB2312"/>
          <w:sz w:val="28"/>
          <w:szCs w:val="28"/>
          <w:lang w:val="en-US" w:eastAsia="zh-CN"/>
        </w:rPr>
        <w:t xml:space="preserve">                  </w:t>
      </w:r>
    </w:p>
    <w:p>
      <w:pPr>
        <w:tabs>
          <w:tab w:val="left" w:pos="3126"/>
          <w:tab w:val="left" w:pos="3165"/>
        </w:tabs>
        <w:jc w:val="center"/>
        <w:rPr>
          <w:rFonts w:eastAsia="仿宋_GB2312"/>
          <w:b/>
          <w:sz w:val="48"/>
        </w:rPr>
      </w:pPr>
    </w:p>
    <w:p>
      <w:pPr>
        <w:tabs>
          <w:tab w:val="left" w:pos="3126"/>
          <w:tab w:val="left" w:pos="3165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60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60"/>
          <w:szCs w:val="22"/>
          <w:lang w:eastAsia="zh-CN"/>
        </w:rPr>
        <w:t>甘肃省科协项目预算</w:t>
      </w:r>
    </w:p>
    <w:p>
      <w:pPr>
        <w:tabs>
          <w:tab w:val="left" w:pos="3126"/>
          <w:tab w:val="left" w:pos="3165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60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60"/>
          <w:szCs w:val="22"/>
          <w:lang w:eastAsia="zh-CN"/>
        </w:rPr>
        <w:t>立项申报书</w:t>
      </w:r>
    </w:p>
    <w:p>
      <w:pPr>
        <w:pStyle w:val="2"/>
        <w:ind w:left="0" w:leftChars="0" w:firstLine="0" w:firstLineChars="0"/>
        <w:jc w:val="center"/>
        <w:rPr>
          <w:rFonts w:hint="eastAsia" w:asciiTheme="minorEastAsia" w:hAnsiTheme="minorEastAsia" w:eastAsiaTheme="minorEastAsia"/>
          <w:b/>
          <w:sz w:val="30"/>
          <w:szCs w:val="30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  <w:lang w:eastAsia="zh-CN"/>
        </w:rPr>
        <w:t>（最终形式审查通过后以各项目管理部门统一发的封面为准，申报书正文以项目库申报系统中的申报书为准，在系统中打印）</w:t>
      </w:r>
    </w:p>
    <w:p>
      <w:pPr>
        <w:rPr>
          <w:rFonts w:hint="eastAsia" w:eastAsia="仿宋_GB2312"/>
          <w:sz w:val="28"/>
          <w:lang w:eastAsia="zh-CN"/>
        </w:rPr>
      </w:pPr>
    </w:p>
    <w:p>
      <w:pPr>
        <w:jc w:val="center"/>
        <w:rPr>
          <w:rFonts w:eastAsia="仿宋_GB2312"/>
          <w:sz w:val="28"/>
        </w:rPr>
      </w:pPr>
    </w:p>
    <w:p>
      <w:pPr>
        <w:jc w:val="center"/>
        <w:rPr>
          <w:rFonts w:eastAsia="仿宋_GB2312"/>
          <w:sz w:val="28"/>
        </w:rPr>
      </w:pPr>
    </w:p>
    <w:p>
      <w:pPr>
        <w:jc w:val="center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eastAsia="仿宋_GB2312"/>
          <w:sz w:val="28"/>
        </w:rPr>
      </w:pPr>
      <w:r>
        <w:rPr>
          <w:rFonts w:hint="eastAsia" w:eastAsia="仿宋_GB2312"/>
          <w:b/>
          <w:sz w:val="32"/>
          <w:lang w:eastAsia="zh-CN"/>
        </w:rPr>
        <w:t>一级</w:t>
      </w:r>
      <w:r>
        <w:rPr>
          <w:rFonts w:hint="eastAsia" w:eastAsia="仿宋_GB2312"/>
          <w:b/>
          <w:sz w:val="32"/>
        </w:rPr>
        <w:t>项目名称</w:t>
      </w:r>
      <w:r>
        <w:rPr>
          <w:rFonts w:eastAsia="仿宋_GB2312"/>
          <w:b/>
          <w:sz w:val="32"/>
        </w:rPr>
        <w:t>：</w:t>
      </w:r>
      <w:r>
        <w:rPr>
          <w:rFonts w:hint="eastAsia" w:eastAsia="仿宋_GB2312"/>
          <w:b/>
          <w:szCs w:val="21"/>
          <w:u w:val="single"/>
        </w:rPr>
        <w:t xml:space="preserve">     </w:t>
      </w:r>
      <w:r>
        <w:rPr>
          <w:rFonts w:hint="eastAsia" w:eastAsia="仿宋_GB2312"/>
          <w:b/>
          <w:bCs/>
          <w:szCs w:val="21"/>
          <w:u w:val="single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30"/>
          <w:szCs w:val="30"/>
          <w:u w:val="single"/>
          <w:lang w:val="en-US" w:eastAsia="zh-CN"/>
        </w:rPr>
        <w:t xml:space="preserve">   科普专项、科技馆免开等     </w:t>
      </w:r>
      <w:r>
        <w:rPr>
          <w:rFonts w:hint="eastAsia" w:eastAsia="仿宋_GB2312"/>
          <w:b/>
          <w:bCs/>
          <w:szCs w:val="21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仿宋_GB2312"/>
          <w:sz w:val="28"/>
          <w:lang w:val="en-US"/>
        </w:rPr>
      </w:pPr>
      <w:r>
        <w:rPr>
          <w:rFonts w:hint="eastAsia" w:eastAsia="仿宋_GB2312"/>
          <w:b/>
          <w:sz w:val="32"/>
          <w:lang w:eastAsia="zh-CN"/>
        </w:rPr>
        <w:t>二级</w:t>
      </w:r>
      <w:r>
        <w:rPr>
          <w:rFonts w:hint="eastAsia" w:eastAsia="仿宋_GB2312"/>
          <w:b/>
          <w:sz w:val="32"/>
        </w:rPr>
        <w:t>项目名称</w:t>
      </w:r>
      <w:r>
        <w:rPr>
          <w:rFonts w:eastAsia="仿宋_GB2312"/>
          <w:b/>
          <w:sz w:val="32"/>
        </w:rPr>
        <w:t>：</w:t>
      </w:r>
      <w:r>
        <w:rPr>
          <w:rFonts w:hint="eastAsia" w:eastAsia="仿宋_GB2312"/>
          <w:b/>
          <w:szCs w:val="21"/>
          <w:u w:val="single"/>
        </w:rPr>
        <w:t xml:space="preserve">     </w:t>
      </w:r>
      <w:r>
        <w:rPr>
          <w:rFonts w:hint="eastAsia" w:eastAsia="仿宋_GB2312"/>
          <w:b/>
          <w:bCs/>
          <w:sz w:val="30"/>
          <w:szCs w:val="30"/>
          <w:u w:val="single"/>
          <w:lang w:val="en-US" w:eastAsia="zh-CN"/>
        </w:rPr>
        <w:t xml:space="preserve"> 各明细项目归口业务部门、事业单位填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28"/>
        </w:rPr>
      </w:pPr>
      <w:r>
        <w:rPr>
          <w:rFonts w:hint="eastAsia" w:eastAsia="仿宋_GB2312"/>
          <w:b/>
          <w:sz w:val="32"/>
          <w:lang w:eastAsia="zh-CN"/>
        </w:rPr>
        <w:t>三级</w:t>
      </w:r>
      <w:r>
        <w:rPr>
          <w:rFonts w:hint="eastAsia" w:eastAsia="仿宋_GB2312"/>
          <w:b/>
          <w:sz w:val="32"/>
        </w:rPr>
        <w:t>项目名称</w:t>
      </w:r>
      <w:r>
        <w:rPr>
          <w:rFonts w:eastAsia="仿宋_GB2312"/>
          <w:b/>
          <w:sz w:val="32"/>
        </w:rPr>
        <w:t>：</w:t>
      </w:r>
      <w:r>
        <w:rPr>
          <w:rFonts w:hint="eastAsia" w:eastAsia="仿宋_GB2312"/>
          <w:b/>
          <w:szCs w:val="21"/>
          <w:u w:val="single"/>
        </w:rPr>
        <w:t xml:space="preserve">     </w:t>
      </w:r>
      <w:r>
        <w:rPr>
          <w:rFonts w:hint="eastAsia" w:eastAsia="仿宋_GB2312"/>
          <w:b/>
          <w:bCs/>
          <w:szCs w:val="21"/>
          <w:u w:val="single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30"/>
          <w:szCs w:val="30"/>
          <w:u w:val="single"/>
          <w:lang w:val="en-US" w:eastAsia="zh-CN"/>
        </w:rPr>
        <w:t xml:space="preserve"> 各市州科协、学会协会、院所科协填</w:t>
      </w:r>
      <w:r>
        <w:rPr>
          <w:rFonts w:hint="eastAsia" w:eastAsia="仿宋_GB2312"/>
          <w:b/>
          <w:bCs/>
          <w:szCs w:val="21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仿宋_GB2312"/>
          <w:b/>
          <w:bCs/>
          <w:szCs w:val="21"/>
          <w:u w:val="single"/>
          <w:lang w:val="en-US" w:eastAsia="zh-CN"/>
        </w:rPr>
      </w:pPr>
      <w:r>
        <w:rPr>
          <w:rFonts w:hint="eastAsia" w:eastAsia="仿宋_GB2312"/>
          <w:b/>
          <w:sz w:val="32"/>
          <w:lang w:eastAsia="zh-CN"/>
        </w:rPr>
        <w:t>四级</w:t>
      </w:r>
      <w:r>
        <w:rPr>
          <w:rFonts w:hint="eastAsia" w:eastAsia="仿宋_GB2312"/>
          <w:b/>
          <w:sz w:val="32"/>
        </w:rPr>
        <w:t>项目名称</w:t>
      </w:r>
      <w:r>
        <w:rPr>
          <w:rFonts w:eastAsia="仿宋_GB2312"/>
          <w:b/>
          <w:sz w:val="32"/>
        </w:rPr>
        <w:t>：</w:t>
      </w:r>
      <w:r>
        <w:rPr>
          <w:rFonts w:hint="eastAsia" w:eastAsia="仿宋_GB2312"/>
          <w:b/>
          <w:szCs w:val="21"/>
          <w:u w:val="single"/>
        </w:rPr>
        <w:t xml:space="preserve">     </w:t>
      </w:r>
      <w:r>
        <w:rPr>
          <w:rFonts w:hint="eastAsia" w:eastAsia="仿宋_GB2312"/>
          <w:b/>
          <w:bCs/>
          <w:szCs w:val="21"/>
          <w:u w:val="single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30"/>
          <w:szCs w:val="30"/>
          <w:u w:val="single"/>
          <w:lang w:val="en-US" w:eastAsia="zh-CN"/>
        </w:rPr>
        <w:t xml:space="preserve"> 各区县科协等具体实施项目单位填</w:t>
      </w:r>
      <w:r>
        <w:rPr>
          <w:rFonts w:hint="eastAsia" w:eastAsia="仿宋_GB2312"/>
          <w:b/>
          <w:bCs/>
          <w:szCs w:val="21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b/>
          <w:sz w:val="32"/>
          <w:lang w:eastAsia="zh-CN"/>
        </w:rPr>
      </w:pPr>
      <w:r>
        <w:rPr>
          <w:rFonts w:hint="eastAsia" w:eastAsia="仿宋_GB2312"/>
          <w:b/>
          <w:spacing w:val="-11"/>
          <w:sz w:val="32"/>
          <w:lang w:val="en-US" w:eastAsia="zh-CN"/>
        </w:rPr>
        <w:t>项 目 分 类</w:t>
      </w:r>
      <w:r>
        <w:rPr>
          <w:rFonts w:hint="eastAsia" w:eastAsia="仿宋_GB2312"/>
          <w:b/>
          <w:spacing w:val="-11"/>
          <w:sz w:val="32"/>
          <w:lang w:eastAsia="zh-CN"/>
        </w:rPr>
        <w:t>：</w:t>
      </w:r>
      <w:r>
        <w:rPr>
          <w:rFonts w:hint="eastAsia" w:eastAsia="仿宋_GB2312"/>
          <w:b/>
          <w:spacing w:val="-11"/>
          <w:sz w:val="32"/>
          <w:lang w:val="en-US" w:eastAsia="zh-CN"/>
        </w:rPr>
        <w:t>联合会</w:t>
      </w:r>
      <w:r>
        <w:rPr>
          <w:rFonts w:hint="eastAsia" w:eastAsia="仿宋_GB2312"/>
          <w:b/>
          <w:spacing w:val="-11"/>
          <w:sz w:val="32"/>
          <w:lang w:eastAsia="zh-CN"/>
        </w:rPr>
        <w:t>☑</w:t>
      </w:r>
      <w:r>
        <w:rPr>
          <w:rFonts w:hint="eastAsia" w:eastAsia="仿宋_GB2312"/>
          <w:b/>
          <w:spacing w:val="-11"/>
          <w:sz w:val="32"/>
          <w:lang w:val="en-US" w:eastAsia="zh-CN"/>
        </w:rPr>
        <w:t xml:space="preserve">  协会</w:t>
      </w:r>
      <w:r>
        <w:rPr>
          <w:rFonts w:hint="eastAsia" w:eastAsia="仿宋_GB2312"/>
          <w:b/>
          <w:spacing w:val="-11"/>
          <w:sz w:val="32"/>
          <w:lang w:eastAsia="zh-CN"/>
        </w:rPr>
        <w:t>□</w:t>
      </w:r>
      <w:r>
        <w:rPr>
          <w:rFonts w:hint="eastAsia" w:eastAsia="仿宋_GB2312"/>
          <w:b/>
          <w:spacing w:val="-11"/>
          <w:sz w:val="32"/>
          <w:lang w:val="en-US" w:eastAsia="zh-CN"/>
        </w:rPr>
        <w:t xml:space="preserve">  基地</w:t>
      </w:r>
      <w:r>
        <w:rPr>
          <w:rFonts w:hint="eastAsia" w:eastAsia="仿宋_GB2312"/>
          <w:b/>
          <w:spacing w:val="-11"/>
          <w:sz w:val="32"/>
          <w:lang w:eastAsia="zh-CN"/>
        </w:rPr>
        <w:t>□</w:t>
      </w:r>
      <w:r>
        <w:rPr>
          <w:rFonts w:hint="eastAsia" w:eastAsia="仿宋_GB2312"/>
          <w:b/>
          <w:spacing w:val="-11"/>
          <w:sz w:val="32"/>
          <w:lang w:val="en-US" w:eastAsia="zh-CN"/>
        </w:rPr>
        <w:t xml:space="preserve">  科普队</w:t>
      </w:r>
      <w:r>
        <w:rPr>
          <w:rFonts w:hint="eastAsia" w:eastAsia="仿宋_GB2312"/>
          <w:b/>
          <w:spacing w:val="-11"/>
          <w:sz w:val="32"/>
          <w:lang w:eastAsia="zh-CN"/>
        </w:rPr>
        <w:t>□</w:t>
      </w:r>
      <w:r>
        <w:rPr>
          <w:rFonts w:hint="eastAsia" w:eastAsia="仿宋_GB2312"/>
          <w:b/>
          <w:spacing w:val="-11"/>
          <w:sz w:val="32"/>
          <w:lang w:val="en-US" w:eastAsia="zh-CN"/>
        </w:rPr>
        <w:t xml:space="preserve">  社区</w:t>
      </w:r>
      <w:r>
        <w:rPr>
          <w:rFonts w:hint="eastAsia" w:eastAsia="仿宋_GB2312"/>
          <w:b/>
          <w:sz w:val="32"/>
          <w:lang w:eastAsia="zh-CN"/>
        </w:rPr>
        <w:t>☑（隐藏）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b/>
          <w:szCs w:val="21"/>
          <w:u w:val="single"/>
        </w:rPr>
      </w:pPr>
      <w:r>
        <w:rPr>
          <w:rFonts w:hint="eastAsia" w:eastAsia="仿宋_GB2312"/>
          <w:b/>
          <w:sz w:val="32"/>
          <w:lang w:eastAsia="zh-CN"/>
        </w:rPr>
        <w:t>项目管理</w:t>
      </w:r>
      <w:r>
        <w:rPr>
          <w:rFonts w:eastAsia="仿宋_GB2312"/>
          <w:b/>
          <w:sz w:val="32"/>
        </w:rPr>
        <w:t>单位：</w:t>
      </w:r>
      <w:r>
        <w:rPr>
          <w:rFonts w:hint="eastAsia" w:eastAsia="仿宋_GB2312"/>
          <w:b/>
          <w:szCs w:val="21"/>
          <w:u w:val="single"/>
        </w:rPr>
        <w:t xml:space="preserve">      </w:t>
      </w:r>
      <w:r>
        <w:rPr>
          <w:rFonts w:hint="eastAsia" w:eastAsia="仿宋_GB2312"/>
          <w:b/>
          <w:szCs w:val="21"/>
          <w:u w:val="single"/>
          <w:lang w:val="en-US" w:eastAsia="zh-CN"/>
        </w:rPr>
        <w:t xml:space="preserve"> </w:t>
      </w:r>
      <w:r>
        <w:rPr>
          <w:rFonts w:hint="eastAsia" w:eastAsia="仿宋_GB2312"/>
          <w:b/>
          <w:bCs/>
          <w:sz w:val="30"/>
          <w:szCs w:val="30"/>
          <w:u w:val="single"/>
          <w:lang w:val="en-US" w:eastAsia="zh-CN"/>
        </w:rPr>
        <w:t xml:space="preserve">各业务部门、事业单位、市州科协等填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仿宋_GB2312"/>
          <w:b/>
          <w:szCs w:val="21"/>
          <w:u w:val="single"/>
          <w:lang w:val="en-US"/>
        </w:rPr>
      </w:pPr>
      <w:r>
        <w:rPr>
          <w:rFonts w:eastAsia="仿宋_GB2312"/>
          <w:b/>
          <w:sz w:val="32"/>
        </w:rPr>
        <w:t>项目负责人：</w:t>
      </w:r>
      <w:r>
        <w:rPr>
          <w:rFonts w:hint="eastAsia" w:eastAsia="仿宋_GB2312"/>
          <w:b/>
          <w:szCs w:val="21"/>
          <w:u w:val="single"/>
        </w:rPr>
        <w:t xml:space="preserve">       </w:t>
      </w:r>
      <w:r>
        <w:rPr>
          <w:rFonts w:hint="eastAsia" w:eastAsia="仿宋_GB2312"/>
          <w:b/>
          <w:szCs w:val="21"/>
          <w:u w:val="single"/>
          <w:lang w:val="en-US" w:eastAsia="zh-CN"/>
        </w:rPr>
        <w:t xml:space="preserve">           </w:t>
      </w:r>
      <w:r>
        <w:rPr>
          <w:rFonts w:hint="eastAsia" w:eastAsia="仿宋_GB2312"/>
          <w:b/>
          <w:bCs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eastAsia="仿宋_GB2312"/>
          <w:b/>
          <w:szCs w:val="21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仿宋_GB2312"/>
          <w:b/>
          <w:sz w:val="28"/>
          <w:lang w:val="en-US"/>
        </w:rPr>
      </w:pPr>
      <w:r>
        <w:rPr>
          <w:rFonts w:eastAsia="仿宋_GB2312"/>
          <w:b/>
          <w:sz w:val="32"/>
        </w:rPr>
        <w:t>项目</w:t>
      </w:r>
      <w:r>
        <w:rPr>
          <w:rFonts w:hint="eastAsia" w:eastAsia="仿宋_GB2312"/>
          <w:b/>
          <w:sz w:val="32"/>
          <w:lang w:eastAsia="zh-CN"/>
        </w:rPr>
        <w:t>实施单位</w:t>
      </w:r>
      <w:r>
        <w:rPr>
          <w:rFonts w:eastAsia="仿宋_GB2312"/>
          <w:b/>
          <w:sz w:val="32"/>
        </w:rPr>
        <w:t>：</w:t>
      </w:r>
      <w:r>
        <w:rPr>
          <w:rFonts w:hint="eastAsia" w:eastAsia="仿宋_GB2312"/>
          <w:b/>
          <w:szCs w:val="21"/>
          <w:u w:val="single"/>
        </w:rPr>
        <w:t xml:space="preserve">        </w:t>
      </w:r>
      <w:r>
        <w:rPr>
          <w:rFonts w:hint="eastAsia" w:eastAsia="仿宋_GB2312"/>
          <w:b/>
          <w:szCs w:val="21"/>
          <w:u w:val="single"/>
          <w:lang w:val="en-US" w:eastAsia="zh-CN"/>
        </w:rPr>
        <w:t xml:space="preserve">  </w:t>
      </w:r>
      <w:r>
        <w:rPr>
          <w:rFonts w:hint="eastAsia" w:eastAsia="仿宋_GB2312"/>
          <w:b/>
          <w:bCs/>
          <w:sz w:val="30"/>
          <w:szCs w:val="30"/>
          <w:u w:val="single"/>
          <w:lang w:val="en-US" w:eastAsia="zh-CN"/>
        </w:rPr>
        <w:t xml:space="preserve">                                  </w:t>
      </w:r>
    </w:p>
    <w:p>
      <w:pPr>
        <w:rPr>
          <w:rFonts w:eastAsia="仿宋_GB2312"/>
          <w:b/>
          <w:sz w:val="28"/>
        </w:rPr>
      </w:pPr>
    </w:p>
    <w:p>
      <w:pPr>
        <w:rPr>
          <w:rFonts w:eastAsia="仿宋_GB2312"/>
          <w:b/>
          <w:sz w:val="28"/>
        </w:rPr>
      </w:pPr>
    </w:p>
    <w:p>
      <w:pPr>
        <w:rPr>
          <w:rFonts w:eastAsia="仿宋_GB2312"/>
          <w:b/>
          <w:sz w:val="28"/>
        </w:rPr>
      </w:pPr>
    </w:p>
    <w:p>
      <w:pPr>
        <w:rPr>
          <w:rFonts w:eastAsia="仿宋_GB2312"/>
          <w:b/>
          <w:sz w:val="28"/>
        </w:rPr>
      </w:pPr>
    </w:p>
    <w:p>
      <w:pPr>
        <w:rPr>
          <w:rFonts w:eastAsia="仿宋_GB2312"/>
          <w:b/>
          <w:sz w:val="28"/>
        </w:rPr>
      </w:pPr>
    </w:p>
    <w:p>
      <w:pPr>
        <w:jc w:val="center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填报日期：</w:t>
      </w:r>
      <w:r>
        <w:rPr>
          <w:rFonts w:hint="eastAsia" w:eastAsia="仿宋_GB2312"/>
          <w:b/>
          <w:sz w:val="32"/>
          <w:lang w:val="en-US" w:eastAsia="zh-CN"/>
        </w:rPr>
        <w:t>2025</w:t>
      </w:r>
      <w:r>
        <w:rPr>
          <w:rFonts w:eastAsia="仿宋_GB2312"/>
          <w:b/>
          <w:sz w:val="32"/>
        </w:rPr>
        <w:t>年</w:t>
      </w:r>
      <w:r>
        <w:rPr>
          <w:rFonts w:hint="eastAsia" w:eastAsia="仿宋_GB2312"/>
          <w:b/>
          <w:sz w:val="32"/>
          <w:lang w:val="en-US" w:eastAsia="zh-CN"/>
        </w:rPr>
        <w:t xml:space="preserve">  </w:t>
      </w:r>
      <w:r>
        <w:rPr>
          <w:rFonts w:eastAsia="仿宋_GB2312"/>
          <w:b/>
          <w:sz w:val="32"/>
        </w:rPr>
        <w:t>月</w:t>
      </w:r>
      <w:r>
        <w:rPr>
          <w:rFonts w:hint="eastAsia" w:eastAsia="仿宋_GB2312"/>
          <w:b/>
          <w:sz w:val="32"/>
          <w:lang w:val="en-US" w:eastAsia="zh-CN"/>
        </w:rPr>
        <w:t xml:space="preserve">  </w:t>
      </w:r>
      <w:r>
        <w:rPr>
          <w:rFonts w:eastAsia="仿宋_GB2312"/>
          <w:b/>
          <w:sz w:val="32"/>
        </w:rPr>
        <w:t>日</w:t>
      </w:r>
    </w:p>
    <w:p>
      <w:pPr>
        <w:jc w:val="center"/>
        <w:rPr>
          <w:rFonts w:hint="eastAsia" w:eastAsia="仿宋_GB2312"/>
          <w:b/>
          <w:sz w:val="32"/>
          <w:lang w:eastAsia="zh-CN"/>
        </w:rPr>
      </w:pPr>
      <w:r>
        <w:rPr>
          <w:rFonts w:hint="eastAsia" w:eastAsia="仿宋_GB2312"/>
          <w:b/>
          <w:sz w:val="32"/>
        </w:rPr>
        <w:t>甘肃省科学技术协会</w:t>
      </w:r>
      <w:r>
        <w:rPr>
          <w:rFonts w:eastAsia="仿宋_GB2312"/>
          <w:b/>
          <w:sz w:val="32"/>
        </w:rPr>
        <w:t>制</w:t>
      </w:r>
    </w:p>
    <w:p>
      <w:pPr>
        <w:jc w:val="center"/>
        <w:rPr>
          <w:rFonts w:eastAsia="仿宋_GB2312"/>
          <w:b/>
          <w:sz w:val="32"/>
        </w:rPr>
      </w:pPr>
    </w:p>
    <w:p>
      <w:pPr>
        <w:jc w:val="center"/>
        <w:rPr>
          <w:rFonts w:eastAsia="仿宋_GB2312"/>
          <w:b/>
          <w:sz w:val="32"/>
        </w:rPr>
      </w:pPr>
    </w:p>
    <w:p>
      <w:pPr>
        <w:spacing w:line="360" w:lineRule="exac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center"/>
        <w:outlineLvl w:val="9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填报说明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1.填写项目任务书要实事求是，内容作为验收依据。字号与字体为小四号仿宋。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2.项目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申报请按照《甘肃省科学技术协会条例》、《甘肃省省级科普专项资金管理办法》进行。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jc w:val="left"/>
        <w:textAlignment w:val="auto"/>
        <w:outlineLvl w:val="9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3.单位履职依据按照省委三定方案和中共甘肃省委办公厅关于印发《甘肃省科协系统深化改革实施方案》，并参照中国科协事业发展规划、部门承接工作内容进行。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申报书的内容将作为项目评审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立项</w:t>
      </w:r>
      <w:r>
        <w:rPr>
          <w:rFonts w:hint="eastAsia" w:ascii="仿宋_GB2312" w:hAnsi="仿宋_GB2312" w:eastAsia="仿宋_GB2312" w:cs="仿宋_GB2312"/>
          <w:sz w:val="30"/>
          <w:szCs w:val="30"/>
        </w:rPr>
        <w:t>、任务书签订的重要依据，各项填报内容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0"/>
          <w:szCs w:val="30"/>
        </w:rPr>
        <w:t>实事求是、准确完整、层次清晰。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>申报单位根据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《甘肃省科普专项资金管理办法》《甘肃省基层科普行动计划资金管理办法》《甘肃科技馆免开资金管理办法》《甘肃科技馆运行经费资金管理办法》及其项目管理办法结合具体项目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内容确定项目名称。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名称应清晰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简洁</w:t>
      </w:r>
      <w:r>
        <w:rPr>
          <w:rFonts w:hint="eastAsia" w:ascii="仿宋_GB2312" w:hAnsi="仿宋_GB2312" w:eastAsia="仿宋_GB2312" w:cs="仿宋_GB2312"/>
          <w:sz w:val="30"/>
          <w:szCs w:val="30"/>
        </w:rPr>
        <w:t>、准确反映研究内容，不宜宽泛。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6.申报书内部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标题和格式不得随意更改，所有表格不得擅自删减。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jc w:val="left"/>
        <w:textAlignment w:val="auto"/>
        <w:outlineLvl w:val="9"/>
        <w:rPr>
          <w:rFonts w:ascii="宋体" w:hAnsi="宋体"/>
          <w:sz w:val="28"/>
          <w:szCs w:val="28"/>
        </w:rPr>
        <w:sectPr>
          <w:footerReference r:id="rId3" w:type="default"/>
          <w:pgSz w:w="11907" w:h="16840"/>
          <w:pgMar w:top="1701" w:right="1418" w:bottom="1417" w:left="1418" w:header="851" w:footer="1043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39"/>
          <w:cols w:space="0" w:num="1"/>
          <w:rtlGutter w:val="0"/>
          <w:docGrid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7.本申报书A4幅面双面打印胶装。</w:t>
      </w:r>
    </w:p>
    <w:tbl>
      <w:tblPr>
        <w:tblStyle w:val="14"/>
        <w:tblpPr w:leftFromText="180" w:rightFromText="180" w:vertAnchor="text" w:horzAnchor="page" w:tblpX="1484" w:tblpY="152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54"/>
        <w:gridCol w:w="119"/>
        <w:gridCol w:w="510"/>
        <w:gridCol w:w="469"/>
        <w:gridCol w:w="776"/>
        <w:gridCol w:w="454"/>
        <w:gridCol w:w="776"/>
        <w:gridCol w:w="3"/>
        <w:gridCol w:w="299"/>
        <w:gridCol w:w="688"/>
        <w:gridCol w:w="495"/>
        <w:gridCol w:w="1106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920" w:type="dxa"/>
            <w:gridSpan w:val="14"/>
            <w:vAlign w:val="center"/>
          </w:tcPr>
          <w:p>
            <w:pPr>
              <w:snapToGrid w:val="0"/>
              <w:spacing w:before="20"/>
              <w:ind w:right="26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lang w:eastAsia="zh-CN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53" w:type="dxa"/>
            <w:gridSpan w:val="5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：（二级）</w:t>
            </w:r>
          </w:p>
        </w:tc>
        <w:tc>
          <w:tcPr>
            <w:tcW w:w="6567" w:type="dxa"/>
            <w:gridSpan w:val="9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53" w:type="dxa"/>
            <w:gridSpan w:val="5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（三级）</w:t>
            </w:r>
          </w:p>
        </w:tc>
        <w:tc>
          <w:tcPr>
            <w:tcW w:w="6567" w:type="dxa"/>
            <w:gridSpan w:val="9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53" w:type="dxa"/>
            <w:gridSpan w:val="5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（四级）</w:t>
            </w:r>
          </w:p>
        </w:tc>
        <w:tc>
          <w:tcPr>
            <w:tcW w:w="6567" w:type="dxa"/>
            <w:gridSpan w:val="9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项目管理部门：</w:t>
            </w:r>
          </w:p>
        </w:tc>
        <w:tc>
          <w:tcPr>
            <w:tcW w:w="6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预算</w:t>
            </w:r>
          </w:p>
        </w:tc>
        <w:tc>
          <w:tcPr>
            <w:tcW w:w="75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120" w:firstLineChar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执行周期</w:t>
            </w:r>
          </w:p>
        </w:tc>
        <w:tc>
          <w:tcPr>
            <w:tcW w:w="75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="20"/>
              <w:ind w:left="120" w:leftChars="0" w:right="26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年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项目</w:t>
            </w:r>
          </w:p>
          <w:p>
            <w:pPr>
              <w:snapToGrid w:val="0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负责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人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 别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1970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证件类型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证件号码</w:t>
            </w:r>
          </w:p>
        </w:tc>
        <w:tc>
          <w:tcPr>
            <w:tcW w:w="4561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最高学位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4558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研究领域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 称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4259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电子邮箱</w:t>
            </w:r>
          </w:p>
        </w:tc>
        <w:tc>
          <w:tcPr>
            <w:tcW w:w="2777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19" w:type="dxa"/>
            <w:gridSpan w:val="13"/>
            <w:vAlign w:val="top"/>
          </w:tcPr>
          <w:p>
            <w:pPr>
              <w:snapToGrid w:val="0"/>
              <w:spacing w:before="20"/>
              <w:ind w:right="26"/>
              <w:jc w:val="left"/>
              <w:rPr>
                <w:rFonts w:hint="eastAsia"/>
                <w:lang w:eastAsia="zh-CN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项目负责人概况（</w:t>
            </w:r>
            <w:r>
              <w:rPr>
                <w:rFonts w:hint="eastAsia"/>
              </w:rPr>
              <w:t>主要学术业绩、</w:t>
            </w:r>
            <w:r>
              <w:rPr>
                <w:rFonts w:hint="eastAsia"/>
                <w:lang w:val="en-US" w:eastAsia="zh-CN"/>
              </w:rPr>
              <w:t>近五年</w:t>
            </w:r>
            <w:r>
              <w:rPr>
                <w:rFonts w:hint="eastAsia"/>
              </w:rPr>
              <w:t>主持的与申请项目相关的各类项目、人才计划资助，奖励、论文、专利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科学技术普及等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其他</w:t>
            </w:r>
            <w:r>
              <w:rPr>
                <w:rFonts w:hint="eastAsia"/>
                <w:lang w:eastAsia="zh-CN"/>
              </w:rPr>
              <w:t>代表性</w:t>
            </w:r>
            <w:r>
              <w:rPr>
                <w:rFonts w:hint="eastAsia"/>
              </w:rPr>
              <w:t>成果情况，限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00字以内。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8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19" w:type="dxa"/>
            <w:gridSpan w:val="13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Calibri" w:hAnsi="Calibri" w:eastAsia="仿宋_GB2312" w:cs="Calibri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ascii="Calibri" w:hAnsi="Calibri" w:eastAsia="仿宋_GB2312" w:cs="Calibri"/>
                <w:b/>
                <w:bCs/>
                <w:color w:val="000000"/>
                <w:kern w:val="0"/>
                <w:sz w:val="28"/>
                <w:szCs w:val="28"/>
              </w:rPr>
              <w:t>约定的工作任务和考核指标</w:t>
            </w:r>
            <w:r>
              <w:rPr>
                <w:rFonts w:hint="eastAsia" w:ascii="Calibri" w:hAnsi="Calibri" w:eastAsia="仿宋_GB2312" w:cs="Calibri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科技成果：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新理论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新原理、新产品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新技术、新方法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关键部件、数据库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软件、应用解决方案、实验装置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/系统、工程工艺、标准、专利、论文等。科学技术普及等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其他成果类型：技术推广、技术培训，资政报告建议，科学知识普及，法规规划研制、行业咨询建议等，省科协为并列第一单位成果共享单位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不超过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200字</w:t>
            </w:r>
            <w:r>
              <w:rPr>
                <w:rFonts w:hint="eastAsia" w:ascii="Calibri" w:hAnsi="Calibri" w:eastAsia="仿宋_GB2312" w:cs="Calibri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主要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参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与</w:t>
            </w:r>
          </w:p>
          <w:p>
            <w:pPr>
              <w:snapToGrid w:val="0"/>
              <w:ind w:right="2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单位</w:t>
            </w:r>
          </w:p>
        </w:tc>
        <w:tc>
          <w:tcPr>
            <w:tcW w:w="554" w:type="dxa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406" w:type="dxa"/>
            <w:gridSpan w:val="8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单位名称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单位性质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组织机构代码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06" w:type="dxa"/>
            <w:gridSpan w:val="8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default" w:ascii="宋体" w:hAnsi="宋体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6" w:type="dxa"/>
            <w:gridSpan w:val="2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default" w:ascii="Times New Roman" w:hAnsi="Times New Roman" w:cs="Times New Roman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06" w:type="dxa"/>
            <w:gridSpan w:val="8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6" w:type="dxa"/>
            <w:gridSpan w:val="2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cs="Times New Roman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>
            <w:pPr>
              <w:snapToGrid w:val="0"/>
              <w:ind w:right="28"/>
              <w:jc w:val="center"/>
              <w:rPr>
                <w:rFonts w:hint="default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06" w:type="dxa"/>
            <w:gridSpan w:val="8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6" w:type="dxa"/>
            <w:gridSpan w:val="2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cs="Times New Roman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14"/>
        <w:tblpPr w:leftFromText="180" w:rightFromText="180" w:vertAnchor="text" w:horzAnchor="page" w:tblpX="1383" w:tblpY="33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二</w:t>
            </w:r>
            <w:r>
              <w:rPr>
                <w:rFonts w:eastAsia="仿宋_GB2312"/>
                <w:b/>
                <w:sz w:val="28"/>
                <w:szCs w:val="28"/>
              </w:rPr>
              <w:t>、立项</w:t>
            </w: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意义及</w:t>
            </w:r>
            <w:r>
              <w:rPr>
                <w:rFonts w:eastAsia="仿宋_GB2312"/>
                <w:b/>
                <w:sz w:val="28"/>
                <w:szCs w:val="28"/>
              </w:rPr>
              <w:t>必要性</w:t>
            </w: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5" w:hRule="atLeast"/>
        </w:trPr>
        <w:tc>
          <w:tcPr>
            <w:tcW w:w="9449" w:type="dxa"/>
          </w:tcPr>
          <w:p>
            <w:pPr>
              <w:numPr>
                <w:ilvl w:val="0"/>
                <w:numId w:val="0"/>
              </w:numPr>
              <w:spacing w:line="440" w:lineRule="exact"/>
              <w:ind w:leftChars="200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49" w:type="dxa"/>
            <w:vAlign w:val="center"/>
          </w:tcPr>
          <w:p>
            <w:pPr>
              <w:jc w:val="both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三</w:t>
            </w:r>
            <w:r>
              <w:rPr>
                <w:rFonts w:eastAsia="仿宋_GB2312"/>
                <w:sz w:val="28"/>
              </w:rPr>
              <w:t>、</w:t>
            </w:r>
            <w:r>
              <w:rPr>
                <w:rFonts w:eastAsia="仿宋_GB2312"/>
                <w:b/>
                <w:sz w:val="28"/>
                <w:szCs w:val="28"/>
              </w:rPr>
              <w:t>项目实施</w:t>
            </w: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9449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（一）立项依据与研究内容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1" w:firstLineChars="196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项目的立项依据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。［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研究意义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，省内、国内、国外本项目科学问题相关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研究现状及发展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趋势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分析；结合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甘肃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经济和社会发展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和十大生态产业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中迫切需要解决的关键科技问题来论述其应用前景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，限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2000字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。附主要参考文献目录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，并填写下表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］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7" w:hRule="atLeast"/>
        </w:trPr>
        <w:tc>
          <w:tcPr>
            <w:tcW w:w="94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00" w:lineRule="exact"/>
              <w:ind w:firstLine="56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目标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和内容。［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研究目标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主要论述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将要解决哪些科学问题、突破哪些核心/共性/关键技术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预期成果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成果将以何种方式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对甘肃经济社会发展需求和十大生态产业发展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发挥何种的作用和影响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；研究内容主要论述围绕拟解决的关键科学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问题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、关键技术问题，拟开展的主要研究内容，以上内容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字以内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］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49" w:type="dxa"/>
          </w:tcPr>
          <w:p>
            <w:pPr>
              <w:numPr>
                <w:ilvl w:val="0"/>
                <w:numId w:val="0"/>
              </w:numPr>
              <w:spacing w:line="400" w:lineRule="exact"/>
              <w:ind w:firstLine="56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拟采取的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eastAsia="zh-CN"/>
              </w:rPr>
              <w:t>项目实施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方案及可行性分析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。［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论述针对项目拟解决的问题所采用的方法、原理、机理、算法、模型等，以及项目研究方法（技术路线）的可行性、先进性，以上内容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字以内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］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2" w:firstLineChars="2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本项目的特色与创新之处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。［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围绕基础前沿、共性关键技术、应用示范、成果转移转化等层面，简述项目的主要创新点，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限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500字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］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94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2" w:firstLineChars="2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年度研究计划及预期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经济社会效益。［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应将研究内容细化分解，对项目的科学技术、产业预期指标及科学价值、社会经济和生态效益进行展望，限1500字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］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9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（二）研究基础与工作条件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28" w:rightChars="0" w:firstLine="56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  <w:t>研究基础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。［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申报团队取得的与本项目相关的研究工作积累和业绩，注明项目的名称、下达单位、主持（参与）人员、经费、起止年月，限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10项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］</w:t>
            </w:r>
          </w:p>
          <w:p>
            <w:pPr>
              <w:pStyle w:val="2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2" w:firstLineChars="2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工作条件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。［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申报单位与合作单位已具备的研究条件，尚缺少的实验条件和拟解决的途径，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限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500字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］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49" w:type="dxa"/>
            <w:vAlign w:val="center"/>
          </w:tcPr>
          <w:p>
            <w:pPr>
              <w:jc w:val="left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四</w:t>
            </w:r>
            <w:r>
              <w:rPr>
                <w:rFonts w:eastAsia="仿宋_GB2312"/>
                <w:b/>
                <w:sz w:val="28"/>
                <w:szCs w:val="28"/>
              </w:rPr>
              <w:t>、项目年度实施计划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atLeast"/>
        </w:trPr>
        <w:tc>
          <w:tcPr>
            <w:tcW w:w="94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申报负责人应制定详细的按月实施计划，包括：工作内容、</w:t>
            </w:r>
            <w:r>
              <w:rPr>
                <w:rFonts w:hint="eastAsia"/>
                <w:lang w:val="en-US" w:eastAsia="zh-CN"/>
              </w:rPr>
              <w:t>工作经费支出金额、预期目标等：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20" w:firstLineChars="200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49" w:type="dxa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五</w:t>
            </w:r>
            <w:r>
              <w:rPr>
                <w:rFonts w:eastAsia="仿宋_GB2312"/>
                <w:b/>
                <w:sz w:val="28"/>
                <w:szCs w:val="28"/>
              </w:rPr>
              <w:t>、项目的</w:t>
            </w:r>
            <w:r>
              <w:rPr>
                <w:rFonts w:hint="eastAsia" w:eastAsia="仿宋_GB2312"/>
                <w:b/>
                <w:sz w:val="28"/>
                <w:szCs w:val="28"/>
              </w:rPr>
              <w:t>结项</w:t>
            </w:r>
            <w:r>
              <w:rPr>
                <w:rFonts w:eastAsia="仿宋_GB2312"/>
                <w:b/>
                <w:sz w:val="28"/>
                <w:szCs w:val="28"/>
              </w:rPr>
              <w:t>指标</w:t>
            </w:r>
            <w:r>
              <w:rPr>
                <w:rFonts w:hint="eastAsia" w:eastAsia="仿宋_GB2312"/>
                <w:b/>
                <w:sz w:val="28"/>
                <w:szCs w:val="28"/>
              </w:rPr>
              <w:t>（</w:t>
            </w:r>
            <w:r>
              <w:rPr>
                <w:rFonts w:hint="eastAsia" w:eastAsiaTheme="minorEastAsia"/>
                <w:sz w:val="24"/>
                <w:szCs w:val="24"/>
              </w:rPr>
              <w:t>以提交建议书报告时间、内容等填列）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5" w:hRule="atLeast"/>
        </w:trPr>
        <w:tc>
          <w:tcPr>
            <w:tcW w:w="9449" w:type="dxa"/>
            <w:tcBorders>
              <w:bottom w:val="single" w:color="auto" w:sz="4" w:space="0"/>
            </w:tcBorders>
          </w:tcPr>
          <w:p>
            <w:pPr>
              <w:spacing w:line="440" w:lineRule="exact"/>
              <w:ind w:firstLine="480" w:firstLineChars="200"/>
              <w:rPr>
                <w:rFonts w:hint="eastAsia" w:eastAsia="仿宋_GB2312"/>
                <w:bCs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eastAsia="仿宋_GB2312"/>
                <w:bCs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时间指标：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ind w:firstLine="960" w:firstLineChars="400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数量指标：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Chars="500"/>
              <w:rPr>
                <w:rFonts w:hint="eastAsia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经济和社会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效果指标：</w:t>
            </w:r>
          </w:p>
          <w:p>
            <w:pPr>
              <w:pStyle w:val="2"/>
              <w:rPr>
                <w:rFonts w:hint="eastAsia" w:eastAsia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 w:eastAsia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 w:eastAsia="仿宋_GB2312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 w:eastAsia="仿宋_GB2312"/>
                <w:bCs/>
                <w:sz w:val="24"/>
                <w:szCs w:val="24"/>
              </w:rPr>
            </w:pPr>
          </w:p>
          <w:p>
            <w:pPr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 xml:space="preserve">    成果指标：</w:t>
            </w:r>
          </w:p>
          <w:p>
            <w:pPr>
              <w:spacing w:line="440" w:lineRule="exact"/>
              <w:ind w:firstLine="478" w:firstLineChars="171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478" w:firstLineChars="171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478" w:firstLineChars="171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478" w:firstLineChars="171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478" w:firstLineChars="171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478" w:firstLineChars="171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eastAsia="仿宋_GB2312"/>
                <w:bCs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vanish/>
        </w:rPr>
      </w:pPr>
    </w:p>
    <w:p>
      <w:pPr>
        <w:pStyle w:val="2"/>
        <w:rPr>
          <w:vanish/>
        </w:rPr>
      </w:pPr>
    </w:p>
    <w:p>
      <w:pPr>
        <w:rPr>
          <w:vanish/>
        </w:rPr>
      </w:pPr>
    </w:p>
    <w:p>
      <w:pPr>
        <w:sectPr>
          <w:footerReference r:id="rId4" w:type="default"/>
          <w:pgSz w:w="11900" w:h="16840"/>
          <w:pgMar w:top="1440" w:right="1800" w:bottom="1440" w:left="1800" w:header="851" w:footer="992" w:gutter="0"/>
          <w:pgNumType w:fmt="decimal"/>
          <w:cols w:space="720" w:num="1"/>
        </w:sectPr>
      </w:pPr>
    </w:p>
    <w:tbl>
      <w:tblPr>
        <w:tblStyle w:val="14"/>
        <w:tblW w:w="14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989"/>
        <w:gridCol w:w="662"/>
        <w:gridCol w:w="988"/>
        <w:gridCol w:w="1885"/>
        <w:gridCol w:w="852"/>
        <w:gridCol w:w="994"/>
        <w:gridCol w:w="1113"/>
        <w:gridCol w:w="1124"/>
        <w:gridCol w:w="1463"/>
        <w:gridCol w:w="1237"/>
        <w:gridCol w:w="1474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  <w:jc w:val="center"/>
        </w:trPr>
        <w:tc>
          <w:tcPr>
            <w:tcW w:w="1497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六、主要参与人员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exact"/>
          <w:jc w:val="center"/>
        </w:trPr>
        <w:tc>
          <w:tcPr>
            <w:tcW w:w="760" w:type="dxa"/>
            <w:vAlign w:val="center"/>
          </w:tcPr>
          <w:p>
            <w:pPr>
              <w:tabs>
                <w:tab w:val="left" w:pos="1318"/>
              </w:tabs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项目分工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0" w:type="dxa"/>
            <w:vAlign w:val="center"/>
          </w:tcPr>
          <w:p>
            <w:pPr>
              <w:tabs>
                <w:tab w:val="left" w:pos="1318"/>
              </w:tabs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85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1" w:type="dxa"/>
            <w:gridSpan w:val="2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>
            <w:pPr>
              <w:tabs>
                <w:tab w:val="left" w:pos="1318"/>
              </w:tabs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0" w:type="dxa"/>
            <w:vAlign w:val="center"/>
          </w:tcPr>
          <w:p>
            <w:pPr>
              <w:tabs>
                <w:tab w:val="left" w:pos="1318"/>
              </w:tabs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89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85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1" w:type="dxa"/>
            <w:gridSpan w:val="2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>
            <w:pPr>
              <w:tabs>
                <w:tab w:val="left" w:pos="1318"/>
              </w:tabs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0" w:type="dxa"/>
            <w:vAlign w:val="center"/>
          </w:tcPr>
          <w:p>
            <w:pPr>
              <w:tabs>
                <w:tab w:val="left" w:pos="1318"/>
              </w:tabs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89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85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1" w:type="dxa"/>
            <w:gridSpan w:val="2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>
            <w:pPr>
              <w:tabs>
                <w:tab w:val="left" w:pos="1318"/>
              </w:tabs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0" w:type="dxa"/>
            <w:vAlign w:val="center"/>
          </w:tcPr>
          <w:p>
            <w:pPr>
              <w:tabs>
                <w:tab w:val="left" w:pos="1318"/>
              </w:tabs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89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85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1" w:type="dxa"/>
            <w:gridSpan w:val="2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>
            <w:pPr>
              <w:tabs>
                <w:tab w:val="left" w:pos="1318"/>
              </w:tabs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0" w:type="dxa"/>
            <w:vAlign w:val="center"/>
          </w:tcPr>
          <w:p>
            <w:pPr>
              <w:tabs>
                <w:tab w:val="left" w:pos="1318"/>
              </w:tabs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89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85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1" w:type="dxa"/>
            <w:gridSpan w:val="2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>
            <w:pPr>
              <w:tabs>
                <w:tab w:val="left" w:pos="1318"/>
              </w:tabs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0" w:type="dxa"/>
            <w:vAlign w:val="center"/>
          </w:tcPr>
          <w:p>
            <w:pPr>
              <w:tabs>
                <w:tab w:val="left" w:pos="1318"/>
              </w:tabs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89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85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1" w:type="dxa"/>
            <w:gridSpan w:val="2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>
            <w:pPr>
              <w:tabs>
                <w:tab w:val="left" w:pos="1318"/>
              </w:tabs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exact"/>
          <w:jc w:val="center"/>
        </w:trPr>
        <w:tc>
          <w:tcPr>
            <w:tcW w:w="760" w:type="dxa"/>
            <w:vAlign w:val="center"/>
          </w:tcPr>
          <w:p>
            <w:pPr>
              <w:tabs>
                <w:tab w:val="left" w:pos="1318"/>
              </w:tabs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89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85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1" w:type="dxa"/>
            <w:gridSpan w:val="2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>
            <w:pPr>
              <w:tabs>
                <w:tab w:val="left" w:pos="1318"/>
              </w:tabs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0" w:type="dxa"/>
            <w:vAlign w:val="center"/>
          </w:tcPr>
          <w:p>
            <w:pPr>
              <w:tabs>
                <w:tab w:val="left" w:pos="1318"/>
              </w:tabs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89" w:type="dxa"/>
            <w:vAlign w:val="center"/>
          </w:tcPr>
          <w:p>
            <w:pPr>
              <w:pStyle w:val="7"/>
              <w:spacing w:line="500" w:lineRule="exact"/>
              <w:ind w:right="105" w:rightChars="0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7"/>
              <w:spacing w:line="500" w:lineRule="exact"/>
              <w:jc w:val="both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85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7"/>
              <w:spacing w:line="500" w:lineRule="exact"/>
              <w:ind w:right="105" w:rightChars="0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7"/>
              <w:spacing w:line="500" w:lineRule="exact"/>
              <w:ind w:right="105" w:rightChars="0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1" w:type="dxa"/>
            <w:gridSpan w:val="2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>
            <w:pPr>
              <w:tabs>
                <w:tab w:val="left" w:pos="1318"/>
              </w:tabs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0" w:type="dxa"/>
            <w:vAlign w:val="center"/>
          </w:tcPr>
          <w:p>
            <w:pPr>
              <w:tabs>
                <w:tab w:val="left" w:pos="1318"/>
              </w:tabs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89" w:type="dxa"/>
            <w:vAlign w:val="center"/>
          </w:tcPr>
          <w:p>
            <w:pPr>
              <w:pStyle w:val="7"/>
              <w:spacing w:line="500" w:lineRule="exact"/>
              <w:ind w:right="105" w:rightChars="0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85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1" w:type="dxa"/>
            <w:gridSpan w:val="2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>
            <w:pPr>
              <w:tabs>
                <w:tab w:val="left" w:pos="1318"/>
              </w:tabs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0" w:type="dxa"/>
            <w:vAlign w:val="center"/>
          </w:tcPr>
          <w:p>
            <w:pPr>
              <w:tabs>
                <w:tab w:val="left" w:pos="1318"/>
              </w:tabs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89" w:type="dxa"/>
            <w:vAlign w:val="center"/>
          </w:tcPr>
          <w:p>
            <w:pPr>
              <w:pStyle w:val="7"/>
              <w:spacing w:line="500" w:lineRule="exact"/>
              <w:ind w:right="105" w:rightChars="0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85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宋体" w:cs="Times New Roman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1" w:type="dxa"/>
            <w:gridSpan w:val="2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>
            <w:pPr>
              <w:tabs>
                <w:tab w:val="left" w:pos="1318"/>
              </w:tabs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284" w:type="dxa"/>
            <w:gridSpan w:val="5"/>
            <w:vMerge w:val="restart"/>
            <w:vAlign w:val="center"/>
          </w:tcPr>
          <w:p>
            <w:pPr>
              <w:tabs>
                <w:tab w:val="left" w:pos="1318"/>
              </w:tabs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总人数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（包括项目组所有成员，1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人以内）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高级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中级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初级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博士后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博士生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284" w:type="dxa"/>
            <w:gridSpan w:val="5"/>
            <w:vMerge w:val="continue"/>
            <w:vAlign w:val="center"/>
          </w:tcPr>
          <w:p>
            <w:pPr>
              <w:tabs>
                <w:tab w:val="left" w:pos="1318"/>
              </w:tabs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2" w:hRule="exact"/>
          <w:jc w:val="center"/>
        </w:trPr>
        <w:tc>
          <w:tcPr>
            <w:tcW w:w="14974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与该项目相关的代表性成果，每人限填一项，内容可以是本人主持的科研项目、第一作者的论文、专利、著作等任一一种，按上表人员次序填写。</w:t>
            </w:r>
          </w:p>
        </w:tc>
      </w:tr>
    </w:tbl>
    <w:p>
      <w:pPr>
        <w:pStyle w:val="2"/>
        <w:ind w:left="0" w:leftChars="0" w:firstLine="0" w:firstLineChars="0"/>
        <w:sectPr>
          <w:pgSz w:w="16840" w:h="11900" w:orient="landscape"/>
          <w:pgMar w:top="1800" w:right="1440" w:bottom="1800" w:left="1440" w:header="851" w:footer="992" w:gutter="0"/>
          <w:pgNumType w:fmt="decimal"/>
          <w:cols w:space="720" w:num="1"/>
        </w:sectPr>
      </w:pPr>
    </w:p>
    <w:tbl>
      <w:tblPr>
        <w:tblStyle w:val="14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bookmarkStart w:id="2" w:name="OLE_LINK1" w:colFirst="0" w:colLast="0"/>
            <w:bookmarkStart w:id="3" w:name="OLE_LINK2"/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七、审核意见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1.本人意见：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  <w:t>本人保证以上所填内容完全属实，不存在任何知识产权问题，并承诺在科研项目实施（包括项目申请、评估审查、项目执行、验收等过程）中，遵守国家和省上关于项目管理的各项规定，遵守科学道德和诚信要求。如本申报获得立项支持，本人作为项目负责人，将全面完成设定的目标任务。如有违反，本人将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480" w:firstLineChars="1600"/>
              <w:textAlignment w:val="auto"/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  <w:t>负责人签字:</w:t>
            </w: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320" w:firstLineChars="1900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</w:trPr>
        <w:tc>
          <w:tcPr>
            <w:tcW w:w="9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left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2.申报单位意见：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default"/>
                <w:lang w:val="en-US" w:eastAsia="zh-CN"/>
              </w:rPr>
            </w:pPr>
            <w:bookmarkStart w:id="4" w:name="OLE_LINK4"/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  <w:t>申报书所填写的内容属实，该项目负责人的政治和业务素质适合承担本项目的研究工作。本单位能够提供完成本课题所需的时间、基础条件和相关配套资金，将承担本项目的管理和诚信保证。如本申报获得立项支持，本单位将签署《</w:t>
            </w: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  <w:t>项目任务书》，同意按照相关管理和规定，加强对项目的组织管理，完成研究任务。</w:t>
            </w:r>
            <w:bookmarkEnd w:id="4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040" w:firstLineChars="1800"/>
              <w:textAlignment w:val="auto"/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040" w:firstLineChars="1800"/>
              <w:textAlignment w:val="auto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  <w:t xml:space="preserve">负责人签字：           </w:t>
            </w: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040" w:firstLineChars="1800"/>
              <w:textAlignment w:val="auto"/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</w:pPr>
            <w:bookmarkStart w:id="5" w:name="OLE_LINK6"/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  <w:t>（单位公章）</w:t>
            </w:r>
          </w:p>
          <w:bookmarkEnd w:id="5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320" w:firstLineChars="1900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  <w:t>年  月  日</w:t>
            </w: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92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bookmarkStart w:id="6" w:name="OLE_LINK3"/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3.县区科协意见：</w:t>
            </w:r>
          </w:p>
          <w:p>
            <w:pPr>
              <w:spacing w:line="440" w:lineRule="exact"/>
              <w:ind w:firstLine="560" w:firstLineChars="200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</w:pPr>
            <w:bookmarkStart w:id="7" w:name="OLE_LINK5"/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  <w:t>申报书所填写的内容属实，该项目负责人的政治和业务素质适合承担本项目的研究工作。</w:t>
            </w:r>
            <w:r>
              <w:rPr>
                <w:rFonts w:hint="eastAsia" w:cs="Times New Roman" w:eastAsiaTheme="minorEastAsia"/>
                <w:bCs/>
                <w:sz w:val="28"/>
                <w:szCs w:val="28"/>
                <w:lang w:eastAsia="zh-CN"/>
              </w:rPr>
              <w:t>按照</w:t>
            </w:r>
            <w:r>
              <w:rPr>
                <w:rFonts w:hint="eastAsia" w:cs="Times New Roman" w:eastAsiaTheme="minorEastAsia"/>
                <w:bCs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cs="Times New Roman" w:eastAsiaTheme="minorEastAsia"/>
                <w:bCs/>
                <w:sz w:val="28"/>
                <w:szCs w:val="28"/>
                <w:lang w:eastAsia="zh-CN"/>
              </w:rPr>
              <w:t>项目管理办法，经组织推荐，经</w:t>
            </w:r>
            <w:r>
              <w:rPr>
                <w:rFonts w:hint="eastAsia" w:cs="Times New Roman" w:eastAsiaTheme="minorEastAsia"/>
                <w:bCs/>
                <w:sz w:val="28"/>
                <w:szCs w:val="28"/>
                <w:lang w:val="en-US" w:eastAsia="zh-CN"/>
              </w:rPr>
              <w:t>xx会议研究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8"/>
                <w:szCs w:val="28"/>
                <w:lang w:val="en-US" w:eastAsia="zh-CN" w:bidi="ar-SA"/>
              </w:rPr>
              <w:t>现将该项目推荐至市科协</w:t>
            </w:r>
            <w:r>
              <w:rPr>
                <w:rFonts w:hint="eastAsia" w:cs="Times New Roman" w:eastAsiaTheme="minorEastAsia"/>
                <w:bCs/>
                <w:kern w:val="2"/>
                <w:sz w:val="28"/>
                <w:szCs w:val="28"/>
                <w:lang w:val="en-US" w:eastAsia="zh-CN" w:bidi="ar-SA"/>
              </w:rPr>
              <w:t>（免费开放科技馆项目推荐至省科协）。</w:t>
            </w:r>
            <w:bookmarkEnd w:id="6"/>
            <w:bookmarkEnd w:id="7"/>
          </w:p>
          <w:p>
            <w:pPr>
              <w:spacing w:line="440" w:lineRule="exact"/>
              <w:ind w:firstLine="5040" w:firstLineChars="1800"/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ind w:firstLine="5040" w:firstLineChars="1800"/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  <w:t>负责人签字:</w:t>
            </w: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ind w:firstLine="5040" w:firstLineChars="1800"/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  <w:t>（单位公章）</w:t>
            </w: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  <w:t xml:space="preserve">                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Times New Roman" w:eastAsiaTheme="minorEastAsia"/>
                <w:bCs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92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4.市州科协意见：</w:t>
            </w:r>
          </w:p>
          <w:p>
            <w:pPr>
              <w:spacing w:line="440" w:lineRule="exact"/>
              <w:ind w:firstLine="560" w:firstLineChars="200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  <w:t>申报书所填写的内容属实，该项目负责人的政治和业务素质适合承担本项目的研究工作。</w:t>
            </w:r>
            <w:r>
              <w:rPr>
                <w:rFonts w:hint="eastAsia" w:cs="Times New Roman" w:eastAsiaTheme="minorEastAsia"/>
                <w:bCs/>
                <w:sz w:val="28"/>
                <w:szCs w:val="28"/>
                <w:lang w:eastAsia="zh-CN"/>
              </w:rPr>
              <w:t>按照</w:t>
            </w:r>
            <w:r>
              <w:rPr>
                <w:rFonts w:hint="eastAsia" w:cs="Times New Roman" w:eastAsiaTheme="minorEastAsia"/>
                <w:bCs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cs="Times New Roman" w:eastAsiaTheme="minorEastAsia"/>
                <w:bCs/>
                <w:sz w:val="28"/>
                <w:szCs w:val="28"/>
                <w:lang w:eastAsia="zh-CN"/>
              </w:rPr>
              <w:t>项目管理办法，经组织推荐，经</w:t>
            </w:r>
            <w:r>
              <w:rPr>
                <w:rFonts w:hint="eastAsia" w:cs="Times New Roman" w:eastAsiaTheme="minorEastAsia"/>
                <w:bCs/>
                <w:sz w:val="28"/>
                <w:szCs w:val="28"/>
                <w:lang w:val="en-US" w:eastAsia="zh-CN"/>
              </w:rPr>
              <w:t>xx会议研究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8"/>
                <w:szCs w:val="28"/>
                <w:lang w:val="en-US" w:eastAsia="zh-CN" w:bidi="ar-SA"/>
              </w:rPr>
              <w:t>现将该项目推荐至</w:t>
            </w:r>
            <w:r>
              <w:rPr>
                <w:rFonts w:hint="eastAsia" w:cs="Times New Roman" w:eastAsiaTheme="minorEastAsia"/>
                <w:bCs/>
                <w:kern w:val="2"/>
                <w:sz w:val="28"/>
                <w:szCs w:val="28"/>
                <w:lang w:val="en-US" w:eastAsia="zh-CN" w:bidi="ar-SA"/>
              </w:rPr>
              <w:t>省</w:t>
            </w:r>
            <w:r>
              <w:rPr>
                <w:rFonts w:hint="eastAsia" w:ascii="Times New Roman" w:hAnsi="Times New Roman" w:cs="Times New Roman" w:eastAsiaTheme="minorEastAsia"/>
                <w:bCs/>
                <w:kern w:val="2"/>
                <w:sz w:val="28"/>
                <w:szCs w:val="28"/>
                <w:lang w:val="en-US" w:eastAsia="zh-CN" w:bidi="ar-SA"/>
              </w:rPr>
              <w:t>科协</w:t>
            </w:r>
            <w:r>
              <w:rPr>
                <w:rFonts w:hint="eastAsia" w:cs="Times New Roman" w:eastAsiaTheme="minorEastAsia"/>
                <w:bCs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>
            <w:pPr>
              <w:spacing w:line="440" w:lineRule="exact"/>
              <w:ind w:firstLine="4760" w:firstLineChars="1700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  <w:t xml:space="preserve">负责人签字：           </w:t>
            </w: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  <w:t xml:space="preserve">     </w:t>
            </w:r>
          </w:p>
          <w:p>
            <w:pPr>
              <w:spacing w:line="440" w:lineRule="exact"/>
              <w:ind w:firstLine="4760" w:firstLineChars="1700"/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  <w:t>（单位公章）</w:t>
            </w:r>
          </w:p>
          <w:p>
            <w:pPr>
              <w:pStyle w:val="2"/>
              <w:ind w:left="0" w:leftChars="0" w:firstLine="5320" w:firstLineChars="1900"/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  <w:t>年  月  日</w:t>
            </w: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bookmarkEnd w:id="2"/>
    </w:tbl>
    <w:p>
      <w:pPr>
        <w:rPr>
          <w:rFonts w:eastAsia="仿宋_GB2312"/>
        </w:rPr>
      </w:pPr>
    </w:p>
    <w:bookmarkEnd w:id="3"/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</w:trPr>
        <w:tc>
          <w:tcPr>
            <w:tcW w:w="8516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八</w:t>
            </w:r>
            <w:r>
              <w:rPr>
                <w:rFonts w:eastAsia="仿宋_GB2312"/>
                <w:b/>
                <w:sz w:val="28"/>
                <w:szCs w:val="28"/>
              </w:rPr>
              <w:t>、</w:t>
            </w: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立项单位</w:t>
            </w:r>
            <w:r>
              <w:rPr>
                <w:rFonts w:eastAsia="仿宋_GB2312"/>
                <w:b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spacing w:line="440" w:lineRule="exact"/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  <w:t>1.立项部门、单位意见：</w:t>
            </w:r>
          </w:p>
          <w:p>
            <w:pPr>
              <w:spacing w:line="440" w:lineRule="exact"/>
              <w:ind w:firstLine="560" w:firstLineChars="200"/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  <w:t>经审查项目单位预算立项材料详实，同意提交。</w:t>
            </w: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  <w:t xml:space="preserve">                                      </w:t>
            </w:r>
          </w:p>
          <w:p>
            <w:pPr>
              <w:spacing w:line="440" w:lineRule="exact"/>
              <w:ind w:left="5132" w:leftChars="2444" w:firstLine="360" w:firstLineChars="150"/>
              <w:rPr>
                <w:rFonts w:hint="eastAsia" w:eastAsiaTheme="minorEastAsia"/>
                <w:bCs/>
                <w:sz w:val="24"/>
                <w:lang w:val="en-US" w:eastAsia="zh-CN"/>
              </w:rPr>
            </w:pPr>
          </w:p>
          <w:p>
            <w:pPr>
              <w:spacing w:line="440" w:lineRule="exact"/>
              <w:ind w:left="5132" w:leftChars="2444" w:firstLine="360" w:firstLineChars="150"/>
              <w:rPr>
                <w:rFonts w:hint="eastAsia" w:eastAsiaTheme="minorEastAsia"/>
                <w:bCs/>
                <w:sz w:val="24"/>
                <w:lang w:val="en-US" w:eastAsia="zh-CN"/>
              </w:rPr>
            </w:pPr>
          </w:p>
          <w:p>
            <w:pPr>
              <w:spacing w:line="440" w:lineRule="exact"/>
              <w:ind w:left="5132" w:leftChars="2444" w:firstLine="360" w:firstLineChars="150"/>
              <w:rPr>
                <w:rFonts w:hint="eastAsia" w:eastAsiaTheme="minorEastAsia"/>
                <w:bCs/>
                <w:sz w:val="24"/>
                <w:lang w:val="en-US" w:eastAsia="zh-CN"/>
              </w:rPr>
            </w:pPr>
          </w:p>
          <w:p>
            <w:pPr>
              <w:spacing w:line="440" w:lineRule="exact"/>
              <w:ind w:left="5132" w:leftChars="2444" w:firstLine="360" w:firstLineChars="150"/>
              <w:rPr>
                <w:rFonts w:hint="eastAsia" w:eastAsiaTheme="minorEastAsia"/>
                <w:bCs/>
                <w:sz w:val="24"/>
                <w:lang w:val="en-US" w:eastAsia="zh-CN"/>
              </w:rPr>
            </w:pPr>
          </w:p>
          <w:p>
            <w:pPr>
              <w:spacing w:line="440" w:lineRule="exact"/>
              <w:ind w:left="5132" w:leftChars="2444" w:firstLine="600" w:firstLineChars="250"/>
              <w:rPr>
                <w:rFonts w:hint="default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lang w:val="en-US" w:eastAsia="zh-CN"/>
              </w:rPr>
              <w:t>负责人：</w:t>
            </w:r>
          </w:p>
          <w:p>
            <w:pPr>
              <w:spacing w:line="360" w:lineRule="auto"/>
              <w:ind w:firstLine="5760" w:firstLineChars="2400"/>
              <w:jc w:val="both"/>
              <w:rPr>
                <w:rFonts w:eastAsiaTheme="minorEastAsia"/>
                <w:bCs/>
                <w:sz w:val="24"/>
              </w:rPr>
            </w:pPr>
          </w:p>
          <w:p>
            <w:pPr>
              <w:spacing w:line="360" w:lineRule="auto"/>
              <w:ind w:firstLine="5760" w:firstLineChars="2400"/>
              <w:jc w:val="both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（公章）</w:t>
            </w:r>
          </w:p>
          <w:p>
            <w:pPr>
              <w:spacing w:line="440" w:lineRule="exact"/>
              <w:ind w:left="105" w:leftChars="50" w:firstLine="5520" w:firstLineChars="2300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年</w:t>
            </w:r>
            <w:r>
              <w:rPr>
                <w:rFonts w:hint="eastAsia" w:eastAsiaTheme="minorEastAsia"/>
                <w:bCs/>
                <w:sz w:val="24"/>
              </w:rPr>
              <w:t xml:space="preserve">  </w:t>
            </w:r>
            <w:r>
              <w:rPr>
                <w:rFonts w:eastAsiaTheme="minorEastAsia"/>
                <w:bCs/>
                <w:sz w:val="24"/>
              </w:rPr>
              <w:t>月</w:t>
            </w:r>
            <w:r>
              <w:rPr>
                <w:rFonts w:hint="eastAsia" w:eastAsiaTheme="minorEastAsia"/>
                <w:bCs/>
                <w:sz w:val="24"/>
              </w:rPr>
              <w:t xml:space="preserve">  </w:t>
            </w:r>
            <w:r>
              <w:rPr>
                <w:rFonts w:eastAsiaTheme="minorEastAsia"/>
                <w:bCs/>
                <w:sz w:val="24"/>
              </w:rPr>
              <w:t>日</w:t>
            </w:r>
            <w:r>
              <w:rPr>
                <w:rFonts w:hint="eastAsia" w:eastAsiaTheme="minorEastAsia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spacing w:line="440" w:lineRule="exact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  <w:t>2、省科协党组意见：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240" w:rightChars="0"/>
              <w:jc w:val="both"/>
              <w:rPr>
                <w:rFonts w:hint="default" w:eastAsiaTheme="minorEastAsia"/>
                <w:bCs/>
                <w:sz w:val="24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240" w:rightChars="0"/>
              <w:jc w:val="both"/>
              <w:rPr>
                <w:rFonts w:hint="default" w:eastAsiaTheme="minorEastAsia"/>
                <w:bCs/>
                <w:sz w:val="24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240" w:rightChars="0"/>
              <w:jc w:val="both"/>
              <w:rPr>
                <w:rFonts w:hint="default" w:eastAsiaTheme="minorEastAsia"/>
                <w:bCs/>
                <w:sz w:val="24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240" w:rightChars="0"/>
              <w:jc w:val="both"/>
              <w:rPr>
                <w:rFonts w:hint="default" w:eastAsiaTheme="minorEastAsia"/>
                <w:bCs/>
                <w:sz w:val="24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240" w:rightChars="0"/>
              <w:jc w:val="both"/>
              <w:rPr>
                <w:rFonts w:hint="default" w:eastAsiaTheme="minorEastAsia"/>
                <w:bCs/>
                <w:sz w:val="24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240" w:rightChars="0"/>
              <w:jc w:val="both"/>
              <w:rPr>
                <w:rFonts w:hint="default" w:eastAsiaTheme="minorEastAsia"/>
                <w:bCs/>
                <w:sz w:val="24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240" w:rightChars="0"/>
              <w:jc w:val="both"/>
              <w:rPr>
                <w:rFonts w:hint="default" w:eastAsiaTheme="minorEastAsia"/>
                <w:bCs/>
                <w:sz w:val="24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240" w:rightChars="0"/>
              <w:jc w:val="both"/>
              <w:rPr>
                <w:rFonts w:hint="default" w:eastAsiaTheme="minorEastAsia"/>
                <w:bCs/>
                <w:sz w:val="24"/>
                <w:szCs w:val="22"/>
                <w:lang w:val="en-US" w:eastAsia="zh-CN"/>
              </w:rPr>
            </w:pPr>
          </w:p>
          <w:p>
            <w:pPr>
              <w:spacing w:line="360" w:lineRule="auto"/>
              <w:ind w:firstLine="5520" w:firstLineChars="2300"/>
              <w:jc w:val="both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（单位公章）</w:t>
            </w:r>
          </w:p>
          <w:p>
            <w:pPr>
              <w:spacing w:line="440" w:lineRule="exact"/>
              <w:ind w:left="105" w:leftChars="50" w:firstLine="5520" w:firstLineChars="2300"/>
              <w:rPr>
                <w:rFonts w:hint="eastAsia" w:eastAsiaTheme="minorEastAsia"/>
                <w:bCs/>
                <w:sz w:val="24"/>
                <w:lang w:val="en-US" w:eastAsia="zh-CN"/>
              </w:rPr>
            </w:pPr>
            <w:r>
              <w:rPr>
                <w:rFonts w:eastAsiaTheme="minorEastAsia"/>
                <w:bCs/>
                <w:sz w:val="24"/>
              </w:rPr>
              <w:t>年</w:t>
            </w:r>
            <w:r>
              <w:rPr>
                <w:rFonts w:hint="eastAsia" w:eastAsiaTheme="minorEastAsia"/>
                <w:bCs/>
                <w:sz w:val="24"/>
              </w:rPr>
              <w:t xml:space="preserve">  </w:t>
            </w:r>
            <w:r>
              <w:rPr>
                <w:rFonts w:eastAsiaTheme="minorEastAsia"/>
                <w:bCs/>
                <w:sz w:val="24"/>
              </w:rPr>
              <w:t>月</w:t>
            </w:r>
            <w:r>
              <w:rPr>
                <w:rFonts w:hint="eastAsia" w:eastAsiaTheme="minorEastAsia"/>
                <w:bCs/>
                <w:sz w:val="24"/>
              </w:rPr>
              <w:t xml:space="preserve">  </w:t>
            </w:r>
            <w:r>
              <w:rPr>
                <w:rFonts w:eastAsiaTheme="minorEastAsia"/>
                <w:bCs/>
                <w:sz w:val="24"/>
              </w:rPr>
              <w:t>日</w:t>
            </w:r>
            <w:r>
              <w:rPr>
                <w:rFonts w:hint="eastAsia" w:eastAsiaTheme="minorEastAsia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ascii="仿宋_GB2312" w:eastAsia="仿宋_GB2312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/>
    <w:p/>
    <w:p>
      <w:pPr>
        <w:pStyle w:val="2"/>
        <w:rPr>
          <w:rFonts w:ascii="仿宋_GB2312" w:eastAsia="仿宋_GB2312"/>
          <w:sz w:val="28"/>
          <w:szCs w:val="28"/>
        </w:rPr>
      </w:pPr>
    </w:p>
    <w:tbl>
      <w:tblPr>
        <w:tblStyle w:val="14"/>
        <w:tblpPr w:leftFromText="180" w:rightFromText="180" w:vertAnchor="text" w:horzAnchor="page" w:tblpX="1635" w:tblpY="320"/>
        <w:tblOverlap w:val="never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301" w:type="dxa"/>
            <w:tcBorders>
              <w:top w:val="single" w:color="000000" w:sz="6" w:space="0"/>
              <w:left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lang w:eastAsia="zh-CN"/>
              </w:rPr>
            </w:pPr>
            <w:bookmarkStart w:id="8" w:name="OLE_LINK8"/>
            <w:r>
              <w:rPr>
                <w:rFonts w:hint="eastAsia" w:eastAsia="仿宋_GB2312" w:cs="Times New Roman"/>
                <w:b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、附件目录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1" w:type="dxa"/>
            <w:tcBorders>
              <w:top w:val="single" w:color="000000" w:sz="6" w:space="0"/>
              <w:left w:val="single" w:color="000000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附件内容为代表性成果（与本研究相关的科技应用、技术推广、项目、论文、专利和获奖等，各限5项）、项目负责人主持的以上在研（或已结）项目目录及相关证明材料，。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7"/>
              <w:spacing w:line="360" w:lineRule="auto"/>
              <w:ind w:firstLine="1470" w:firstLineChars="7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项目负责人主要科技和科普成果目录</w:t>
            </w:r>
          </w:p>
          <w:p>
            <w:pPr>
              <w:pStyle w:val="12"/>
              <w:tabs>
                <w:tab w:val="right" w:leader="dot" w:pos="8306"/>
              </w:tabs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TOC \o "1-1" \h \u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  <w:lang w:val="en-US" w:eastAsia="zh-CN"/>
              </w:rPr>
              <w:t>一、</w:t>
            </w:r>
            <w:r>
              <w:rPr>
                <w:rFonts w:hint="default"/>
                <w:lang w:val="en-US" w:eastAsia="zh-CN"/>
              </w:rPr>
              <w:t>科技应用和技术推广情况证明材料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材料1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材料2</w:t>
            </w:r>
          </w:p>
          <w:p>
            <w:pPr>
              <w:pStyle w:val="12"/>
              <w:tabs>
                <w:tab w:val="right" w:leader="dot" w:pos="8306"/>
              </w:tabs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\l _Toc23004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二、代表性SCI论文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文献检索报告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论文1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论文2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论文3</w:t>
            </w:r>
          </w:p>
          <w:p>
            <w:pPr>
              <w:pStyle w:val="12"/>
              <w:tabs>
                <w:tab w:val="right" w:leader="dot" w:pos="8306"/>
              </w:tabs>
              <w:spacing w:line="360" w:lineRule="auto"/>
              <w:ind w:left="560" w:hanging="420" w:hanging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\l _Toc17207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三、</w:t>
            </w:r>
            <w:r>
              <w:rPr>
                <w:rFonts w:hint="default"/>
                <w:lang w:val="en-US" w:eastAsia="zh-CN"/>
              </w:rPr>
              <w:fldChar w:fldCharType="end"/>
            </w:r>
            <w:r>
              <w:rPr>
                <w:rFonts w:hint="default"/>
                <w:lang w:val="en-US" w:eastAsia="zh-CN"/>
              </w:rPr>
              <w:t>主持承担科研项目立项和结项材料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12"/>
              <w:tabs>
                <w:tab w:val="right" w:leader="dot" w:pos="8306"/>
              </w:tabs>
              <w:spacing w:line="360" w:lineRule="auto"/>
              <w:ind w:left="560" w:hanging="420" w:hanging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\l _Toc17471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四、科研</w:t>
            </w:r>
            <w:r>
              <w:rPr>
                <w:rFonts w:hint="eastAsia"/>
                <w:lang w:val="en-US" w:eastAsia="zh-CN"/>
              </w:rPr>
              <w:t>、科普</w:t>
            </w:r>
            <w:r>
              <w:rPr>
                <w:rFonts w:hint="default"/>
                <w:lang w:val="en-US" w:eastAsia="zh-CN"/>
              </w:rPr>
              <w:t>和教学成果获奖奖状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五、其他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end"/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</w:tc>
      </w:tr>
      <w:bookmarkEnd w:id="8"/>
    </w:tbl>
    <w:p>
      <w:pPr>
        <w:pStyle w:val="2"/>
        <w:ind w:left="0" w:leftChars="0" w:firstLine="0" w:firstLineChars="0"/>
      </w:pPr>
    </w:p>
    <w:bookmarkEnd w:id="0"/>
    <w:bookmarkEnd w:id="1"/>
    <w:p/>
    <w:sectPr>
      <w:pgSz w:w="11900" w:h="16840"/>
      <w:pgMar w:top="1440" w:right="1800" w:bottom="1440" w:left="1800" w:header="851" w:footer="992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35"/>
      </w:tabs>
      <w:snapToGrid w:val="0"/>
      <w:rPr>
        <w:rFonts w:hint="eastAsia" w:ascii="方正仿宋简体" w:hAnsi="方正仿宋简体" w:eastAsia="方正仿宋简体" w:cs="方正仿宋简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-83185</wp:posOffset>
              </wp:positionV>
              <wp:extent cx="577215" cy="2870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215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55pt;height:22.6pt;width:45.45pt;mso-position-horizontal:outside;mso-position-horizontal-relative:margin;z-index:251658240;mso-width-relative:page;mso-height-relative:page;" filled="f" stroked="f" coordsize="21600,21600" o:gfxdata="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HVB6tPZAAAA&#10;CgEAAA8AAAAAAAAAAQAgAAAAIgAAAGRycy9kb3ducmV2LnhtbFBLAQIUABQAAAAIAIdO4kB2AX/1&#10;xwIAANYFAAAOAAAAAAAAAAEAIAAAACgBAABkcnMvZTJvRG9jLnhtbFBLBQYAAAAABgAGAFkBAABh&#10;Bg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-129540</wp:posOffset>
              </wp:positionV>
              <wp:extent cx="561975" cy="3333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jc w:val="center"/>
                            <w:rPr>
                              <w:rStyle w:val="17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Style w:val="17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17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7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3</w:t>
                          </w:r>
                          <w:r>
                            <w:rPr>
                              <w:rStyle w:val="17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17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2pt;height:26.25pt;width:44.25pt;mso-position-horizontal:outside;mso-position-horizontal-relative:margin;z-index:251659264;mso-width-relative:page;mso-height-relative:page;" filled="f" stroked="f" coordsize="21600,21600" o:gfxdata="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OY8MXzXAAAACAEA&#10;AA8AAAAAAAAAAQAgAAAAIgAAAGRycy9kb3ducmV2LnhtbFBLAQIUABQAAAAIAIdO4kBMlFDaxgIA&#10;ANYFAAAOAAAAAAAAAAEAIAAAACYBAABkcnMvZTJvRG9jLnhtbFBLBQYAAAAABgAGAFkBAABeBg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jc w:val="center"/>
                      <w:rPr>
                        <w:rStyle w:val="17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Style w:val="17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Style w:val="17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Style w:val="17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17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Style w:val="17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3</w:t>
                    </w:r>
                    <w:r>
                      <w:rPr>
                        <w:rStyle w:val="17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Style w:val="17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F7"/>
    <w:rsid w:val="00001FB3"/>
    <w:rsid w:val="00010F23"/>
    <w:rsid w:val="00014EC1"/>
    <w:rsid w:val="00024636"/>
    <w:rsid w:val="00026771"/>
    <w:rsid w:val="00027454"/>
    <w:rsid w:val="0003341F"/>
    <w:rsid w:val="00041549"/>
    <w:rsid w:val="00042C17"/>
    <w:rsid w:val="00053C54"/>
    <w:rsid w:val="000549E4"/>
    <w:rsid w:val="00061108"/>
    <w:rsid w:val="0006452D"/>
    <w:rsid w:val="00067E56"/>
    <w:rsid w:val="00070679"/>
    <w:rsid w:val="000835BC"/>
    <w:rsid w:val="00094BA8"/>
    <w:rsid w:val="000968A4"/>
    <w:rsid w:val="000A2D92"/>
    <w:rsid w:val="000A6420"/>
    <w:rsid w:val="000C1964"/>
    <w:rsid w:val="000C694C"/>
    <w:rsid w:val="000D3EE0"/>
    <w:rsid w:val="000D63F6"/>
    <w:rsid w:val="000E2743"/>
    <w:rsid w:val="000E38D7"/>
    <w:rsid w:val="000F1AC9"/>
    <w:rsid w:val="000F770A"/>
    <w:rsid w:val="001001EA"/>
    <w:rsid w:val="00101DC7"/>
    <w:rsid w:val="00102D4F"/>
    <w:rsid w:val="0010697A"/>
    <w:rsid w:val="00110716"/>
    <w:rsid w:val="00114135"/>
    <w:rsid w:val="00114D8F"/>
    <w:rsid w:val="00116BDC"/>
    <w:rsid w:val="00123BE3"/>
    <w:rsid w:val="00132A91"/>
    <w:rsid w:val="00136041"/>
    <w:rsid w:val="0014613F"/>
    <w:rsid w:val="0015188A"/>
    <w:rsid w:val="00164EB6"/>
    <w:rsid w:val="001650D1"/>
    <w:rsid w:val="00165B20"/>
    <w:rsid w:val="00166732"/>
    <w:rsid w:val="00171D09"/>
    <w:rsid w:val="00172C76"/>
    <w:rsid w:val="001858E7"/>
    <w:rsid w:val="001866C1"/>
    <w:rsid w:val="001A259D"/>
    <w:rsid w:val="001A361C"/>
    <w:rsid w:val="001B2EAA"/>
    <w:rsid w:val="001B687B"/>
    <w:rsid w:val="001C6E06"/>
    <w:rsid w:val="001D5ED2"/>
    <w:rsid w:val="001E04EA"/>
    <w:rsid w:val="001E643F"/>
    <w:rsid w:val="001F04B0"/>
    <w:rsid w:val="001F6239"/>
    <w:rsid w:val="00203B96"/>
    <w:rsid w:val="002043BD"/>
    <w:rsid w:val="0020510F"/>
    <w:rsid w:val="0020655F"/>
    <w:rsid w:val="00207FB8"/>
    <w:rsid w:val="00211580"/>
    <w:rsid w:val="0021546E"/>
    <w:rsid w:val="00220ABC"/>
    <w:rsid w:val="00225FA1"/>
    <w:rsid w:val="0023044F"/>
    <w:rsid w:val="0023112C"/>
    <w:rsid w:val="002409A2"/>
    <w:rsid w:val="00255406"/>
    <w:rsid w:val="002568F4"/>
    <w:rsid w:val="00264EF3"/>
    <w:rsid w:val="0026658A"/>
    <w:rsid w:val="00267BCD"/>
    <w:rsid w:val="00274449"/>
    <w:rsid w:val="002748CC"/>
    <w:rsid w:val="002778EE"/>
    <w:rsid w:val="00281695"/>
    <w:rsid w:val="00285011"/>
    <w:rsid w:val="002914BA"/>
    <w:rsid w:val="00295114"/>
    <w:rsid w:val="00296362"/>
    <w:rsid w:val="00297D09"/>
    <w:rsid w:val="002A0991"/>
    <w:rsid w:val="002A4015"/>
    <w:rsid w:val="002B37EB"/>
    <w:rsid w:val="002C2150"/>
    <w:rsid w:val="002E3B5F"/>
    <w:rsid w:val="002F2EDE"/>
    <w:rsid w:val="003007EB"/>
    <w:rsid w:val="00304216"/>
    <w:rsid w:val="003140FC"/>
    <w:rsid w:val="00316041"/>
    <w:rsid w:val="00323454"/>
    <w:rsid w:val="00323A09"/>
    <w:rsid w:val="00332A8F"/>
    <w:rsid w:val="0033434E"/>
    <w:rsid w:val="00343C46"/>
    <w:rsid w:val="00355DBE"/>
    <w:rsid w:val="00367104"/>
    <w:rsid w:val="00367E23"/>
    <w:rsid w:val="003809B3"/>
    <w:rsid w:val="00380C39"/>
    <w:rsid w:val="00386A3F"/>
    <w:rsid w:val="003A6764"/>
    <w:rsid w:val="003A68BC"/>
    <w:rsid w:val="003A7789"/>
    <w:rsid w:val="003B2AC2"/>
    <w:rsid w:val="003B2CFD"/>
    <w:rsid w:val="003B571D"/>
    <w:rsid w:val="003D3F34"/>
    <w:rsid w:val="003D7B13"/>
    <w:rsid w:val="003E1DF4"/>
    <w:rsid w:val="003F271A"/>
    <w:rsid w:val="003F4E5D"/>
    <w:rsid w:val="003F5C56"/>
    <w:rsid w:val="0041004E"/>
    <w:rsid w:val="00410996"/>
    <w:rsid w:val="00412841"/>
    <w:rsid w:val="00414FC4"/>
    <w:rsid w:val="004223E2"/>
    <w:rsid w:val="004264D1"/>
    <w:rsid w:val="0042776D"/>
    <w:rsid w:val="00427D93"/>
    <w:rsid w:val="004410CF"/>
    <w:rsid w:val="00442D21"/>
    <w:rsid w:val="00443C1B"/>
    <w:rsid w:val="00446303"/>
    <w:rsid w:val="004470B0"/>
    <w:rsid w:val="00450979"/>
    <w:rsid w:val="00450E24"/>
    <w:rsid w:val="00454EB1"/>
    <w:rsid w:val="00467CCE"/>
    <w:rsid w:val="00473D63"/>
    <w:rsid w:val="004871B3"/>
    <w:rsid w:val="00494C7F"/>
    <w:rsid w:val="00497698"/>
    <w:rsid w:val="00497E1D"/>
    <w:rsid w:val="004A13EA"/>
    <w:rsid w:val="004A3B2F"/>
    <w:rsid w:val="004A5CFA"/>
    <w:rsid w:val="004B327D"/>
    <w:rsid w:val="004B6E74"/>
    <w:rsid w:val="004C2B06"/>
    <w:rsid w:val="004C3401"/>
    <w:rsid w:val="004C45E9"/>
    <w:rsid w:val="004C57B2"/>
    <w:rsid w:val="004D3CB1"/>
    <w:rsid w:val="004E140F"/>
    <w:rsid w:val="004E2160"/>
    <w:rsid w:val="004E5054"/>
    <w:rsid w:val="004E6C18"/>
    <w:rsid w:val="004F6292"/>
    <w:rsid w:val="004F6B2B"/>
    <w:rsid w:val="00500B28"/>
    <w:rsid w:val="005013EA"/>
    <w:rsid w:val="00503D2B"/>
    <w:rsid w:val="005044CA"/>
    <w:rsid w:val="00510178"/>
    <w:rsid w:val="00512092"/>
    <w:rsid w:val="00516F8F"/>
    <w:rsid w:val="005273E0"/>
    <w:rsid w:val="00533D73"/>
    <w:rsid w:val="0053591C"/>
    <w:rsid w:val="00541BB4"/>
    <w:rsid w:val="00546658"/>
    <w:rsid w:val="00554048"/>
    <w:rsid w:val="005571F4"/>
    <w:rsid w:val="00560F90"/>
    <w:rsid w:val="00571B2C"/>
    <w:rsid w:val="005817B4"/>
    <w:rsid w:val="00583FC9"/>
    <w:rsid w:val="00593B1B"/>
    <w:rsid w:val="005A47B4"/>
    <w:rsid w:val="005A5348"/>
    <w:rsid w:val="005C3133"/>
    <w:rsid w:val="005D1D01"/>
    <w:rsid w:val="005D1FEF"/>
    <w:rsid w:val="005E388E"/>
    <w:rsid w:val="005E5BFE"/>
    <w:rsid w:val="005E6915"/>
    <w:rsid w:val="005E79FC"/>
    <w:rsid w:val="005F23EB"/>
    <w:rsid w:val="005F3062"/>
    <w:rsid w:val="005F59E1"/>
    <w:rsid w:val="0060024D"/>
    <w:rsid w:val="00601AFF"/>
    <w:rsid w:val="00607D31"/>
    <w:rsid w:val="00631265"/>
    <w:rsid w:val="006327CE"/>
    <w:rsid w:val="00636F23"/>
    <w:rsid w:val="006524FE"/>
    <w:rsid w:val="00653020"/>
    <w:rsid w:val="00657EB0"/>
    <w:rsid w:val="00660A3B"/>
    <w:rsid w:val="0066540C"/>
    <w:rsid w:val="00667C8D"/>
    <w:rsid w:val="006732DD"/>
    <w:rsid w:val="00675464"/>
    <w:rsid w:val="00684F17"/>
    <w:rsid w:val="006856CD"/>
    <w:rsid w:val="00687357"/>
    <w:rsid w:val="0069657D"/>
    <w:rsid w:val="006B24C3"/>
    <w:rsid w:val="006C52A9"/>
    <w:rsid w:val="006D0847"/>
    <w:rsid w:val="006D369D"/>
    <w:rsid w:val="006D6627"/>
    <w:rsid w:val="006E4523"/>
    <w:rsid w:val="006E5361"/>
    <w:rsid w:val="006F142A"/>
    <w:rsid w:val="006F2CC5"/>
    <w:rsid w:val="006F2D54"/>
    <w:rsid w:val="006F4AE8"/>
    <w:rsid w:val="00703DE1"/>
    <w:rsid w:val="00705A5E"/>
    <w:rsid w:val="00714A38"/>
    <w:rsid w:val="007153F6"/>
    <w:rsid w:val="00730C05"/>
    <w:rsid w:val="00734619"/>
    <w:rsid w:val="0073633A"/>
    <w:rsid w:val="007371B8"/>
    <w:rsid w:val="0074178F"/>
    <w:rsid w:val="007528A2"/>
    <w:rsid w:val="00753EF2"/>
    <w:rsid w:val="00765EF7"/>
    <w:rsid w:val="00770CA9"/>
    <w:rsid w:val="007725DE"/>
    <w:rsid w:val="00774AFD"/>
    <w:rsid w:val="00790863"/>
    <w:rsid w:val="007A0590"/>
    <w:rsid w:val="007A34C1"/>
    <w:rsid w:val="007A3DAE"/>
    <w:rsid w:val="007A440E"/>
    <w:rsid w:val="007B053B"/>
    <w:rsid w:val="007C3635"/>
    <w:rsid w:val="007C558B"/>
    <w:rsid w:val="007C7840"/>
    <w:rsid w:val="007D4030"/>
    <w:rsid w:val="007D7111"/>
    <w:rsid w:val="007E59C0"/>
    <w:rsid w:val="007F1868"/>
    <w:rsid w:val="007F1D03"/>
    <w:rsid w:val="007F4AA7"/>
    <w:rsid w:val="007F58CB"/>
    <w:rsid w:val="007F65D9"/>
    <w:rsid w:val="00801228"/>
    <w:rsid w:val="008014DF"/>
    <w:rsid w:val="00811F94"/>
    <w:rsid w:val="008150E6"/>
    <w:rsid w:val="00817546"/>
    <w:rsid w:val="00820B4B"/>
    <w:rsid w:val="008220BA"/>
    <w:rsid w:val="00822DA3"/>
    <w:rsid w:val="00824D72"/>
    <w:rsid w:val="00831F84"/>
    <w:rsid w:val="00840AC3"/>
    <w:rsid w:val="0084342C"/>
    <w:rsid w:val="008440CD"/>
    <w:rsid w:val="0084530A"/>
    <w:rsid w:val="00860827"/>
    <w:rsid w:val="00861C5B"/>
    <w:rsid w:val="00864729"/>
    <w:rsid w:val="008679EA"/>
    <w:rsid w:val="00867B06"/>
    <w:rsid w:val="00872361"/>
    <w:rsid w:val="008772EC"/>
    <w:rsid w:val="0088314F"/>
    <w:rsid w:val="00884BFB"/>
    <w:rsid w:val="00885A9B"/>
    <w:rsid w:val="00885E96"/>
    <w:rsid w:val="008863F0"/>
    <w:rsid w:val="00891A3D"/>
    <w:rsid w:val="00894775"/>
    <w:rsid w:val="008C0918"/>
    <w:rsid w:val="008C4087"/>
    <w:rsid w:val="008D0DC3"/>
    <w:rsid w:val="008D2963"/>
    <w:rsid w:val="008D3F6C"/>
    <w:rsid w:val="008E5126"/>
    <w:rsid w:val="008E75F8"/>
    <w:rsid w:val="008F0C05"/>
    <w:rsid w:val="008F424F"/>
    <w:rsid w:val="008F7733"/>
    <w:rsid w:val="00900A61"/>
    <w:rsid w:val="00911350"/>
    <w:rsid w:val="009119CD"/>
    <w:rsid w:val="0091529E"/>
    <w:rsid w:val="009224CE"/>
    <w:rsid w:val="00924447"/>
    <w:rsid w:val="00926C82"/>
    <w:rsid w:val="00931EF0"/>
    <w:rsid w:val="00943B53"/>
    <w:rsid w:val="00944586"/>
    <w:rsid w:val="00950C00"/>
    <w:rsid w:val="00952D9F"/>
    <w:rsid w:val="009542B4"/>
    <w:rsid w:val="00954BB6"/>
    <w:rsid w:val="009566F0"/>
    <w:rsid w:val="009600D7"/>
    <w:rsid w:val="00962667"/>
    <w:rsid w:val="009654AC"/>
    <w:rsid w:val="00967E62"/>
    <w:rsid w:val="00976CF1"/>
    <w:rsid w:val="00982299"/>
    <w:rsid w:val="00987A7D"/>
    <w:rsid w:val="009A1C84"/>
    <w:rsid w:val="009A3C4D"/>
    <w:rsid w:val="009A45F7"/>
    <w:rsid w:val="009B7506"/>
    <w:rsid w:val="009B7E46"/>
    <w:rsid w:val="009C5EB7"/>
    <w:rsid w:val="009D23FA"/>
    <w:rsid w:val="009D2912"/>
    <w:rsid w:val="009D3016"/>
    <w:rsid w:val="009D31C1"/>
    <w:rsid w:val="009D3760"/>
    <w:rsid w:val="009E0864"/>
    <w:rsid w:val="009E38CC"/>
    <w:rsid w:val="009E54EE"/>
    <w:rsid w:val="009E5944"/>
    <w:rsid w:val="009F1D83"/>
    <w:rsid w:val="009F5500"/>
    <w:rsid w:val="00A026B1"/>
    <w:rsid w:val="00A10428"/>
    <w:rsid w:val="00A1059F"/>
    <w:rsid w:val="00A23726"/>
    <w:rsid w:val="00A30EF4"/>
    <w:rsid w:val="00A32E12"/>
    <w:rsid w:val="00A4009A"/>
    <w:rsid w:val="00A451DA"/>
    <w:rsid w:val="00A50B4A"/>
    <w:rsid w:val="00A5243B"/>
    <w:rsid w:val="00A54203"/>
    <w:rsid w:val="00A57D2D"/>
    <w:rsid w:val="00A771E0"/>
    <w:rsid w:val="00A85C31"/>
    <w:rsid w:val="00A9311A"/>
    <w:rsid w:val="00AA1C73"/>
    <w:rsid w:val="00AB3A7A"/>
    <w:rsid w:val="00AC3E68"/>
    <w:rsid w:val="00AC441A"/>
    <w:rsid w:val="00AD548D"/>
    <w:rsid w:val="00AD566E"/>
    <w:rsid w:val="00AE1665"/>
    <w:rsid w:val="00AE5008"/>
    <w:rsid w:val="00AF3587"/>
    <w:rsid w:val="00B0145D"/>
    <w:rsid w:val="00B03E96"/>
    <w:rsid w:val="00B0420E"/>
    <w:rsid w:val="00B13B48"/>
    <w:rsid w:val="00B14126"/>
    <w:rsid w:val="00B16A78"/>
    <w:rsid w:val="00B229FF"/>
    <w:rsid w:val="00B276E6"/>
    <w:rsid w:val="00B303A4"/>
    <w:rsid w:val="00B34F01"/>
    <w:rsid w:val="00B3633F"/>
    <w:rsid w:val="00B36719"/>
    <w:rsid w:val="00B45888"/>
    <w:rsid w:val="00B473D0"/>
    <w:rsid w:val="00B51F19"/>
    <w:rsid w:val="00B559C1"/>
    <w:rsid w:val="00B56EB3"/>
    <w:rsid w:val="00B56F30"/>
    <w:rsid w:val="00B60000"/>
    <w:rsid w:val="00B61657"/>
    <w:rsid w:val="00B67283"/>
    <w:rsid w:val="00B67E3A"/>
    <w:rsid w:val="00B73342"/>
    <w:rsid w:val="00B8157E"/>
    <w:rsid w:val="00B91860"/>
    <w:rsid w:val="00B9599F"/>
    <w:rsid w:val="00B97630"/>
    <w:rsid w:val="00BA2D31"/>
    <w:rsid w:val="00BA339B"/>
    <w:rsid w:val="00BB2DE7"/>
    <w:rsid w:val="00BC058C"/>
    <w:rsid w:val="00BC4B23"/>
    <w:rsid w:val="00BD12BD"/>
    <w:rsid w:val="00BE39E3"/>
    <w:rsid w:val="00BE3E9D"/>
    <w:rsid w:val="00BE6E4E"/>
    <w:rsid w:val="00BF1317"/>
    <w:rsid w:val="00BF2BDC"/>
    <w:rsid w:val="00BF6581"/>
    <w:rsid w:val="00C01009"/>
    <w:rsid w:val="00C02009"/>
    <w:rsid w:val="00C053D7"/>
    <w:rsid w:val="00C0575A"/>
    <w:rsid w:val="00C05DE5"/>
    <w:rsid w:val="00C151B5"/>
    <w:rsid w:val="00C157C6"/>
    <w:rsid w:val="00C16552"/>
    <w:rsid w:val="00C165A5"/>
    <w:rsid w:val="00C1790B"/>
    <w:rsid w:val="00C20754"/>
    <w:rsid w:val="00C25572"/>
    <w:rsid w:val="00C319E4"/>
    <w:rsid w:val="00C3202B"/>
    <w:rsid w:val="00C32683"/>
    <w:rsid w:val="00C33834"/>
    <w:rsid w:val="00C353DC"/>
    <w:rsid w:val="00C40EBC"/>
    <w:rsid w:val="00C50C1D"/>
    <w:rsid w:val="00C54460"/>
    <w:rsid w:val="00C57BB8"/>
    <w:rsid w:val="00C64BAC"/>
    <w:rsid w:val="00C66887"/>
    <w:rsid w:val="00C7081B"/>
    <w:rsid w:val="00C71E16"/>
    <w:rsid w:val="00C728F0"/>
    <w:rsid w:val="00C81704"/>
    <w:rsid w:val="00C95299"/>
    <w:rsid w:val="00C957BF"/>
    <w:rsid w:val="00CA1364"/>
    <w:rsid w:val="00CB1AE9"/>
    <w:rsid w:val="00CB380C"/>
    <w:rsid w:val="00CB657C"/>
    <w:rsid w:val="00CC46BF"/>
    <w:rsid w:val="00CC530B"/>
    <w:rsid w:val="00CC61FD"/>
    <w:rsid w:val="00CD6F3B"/>
    <w:rsid w:val="00CE38C7"/>
    <w:rsid w:val="00CE5D64"/>
    <w:rsid w:val="00CF0907"/>
    <w:rsid w:val="00CF09DE"/>
    <w:rsid w:val="00CF7727"/>
    <w:rsid w:val="00D05B27"/>
    <w:rsid w:val="00D12F56"/>
    <w:rsid w:val="00D16A25"/>
    <w:rsid w:val="00D22C48"/>
    <w:rsid w:val="00D24FDC"/>
    <w:rsid w:val="00D272E0"/>
    <w:rsid w:val="00D303F9"/>
    <w:rsid w:val="00D3286F"/>
    <w:rsid w:val="00D36240"/>
    <w:rsid w:val="00D3696B"/>
    <w:rsid w:val="00D374D8"/>
    <w:rsid w:val="00D42151"/>
    <w:rsid w:val="00D47EBE"/>
    <w:rsid w:val="00D50306"/>
    <w:rsid w:val="00D50B58"/>
    <w:rsid w:val="00D51434"/>
    <w:rsid w:val="00D5281B"/>
    <w:rsid w:val="00D573B2"/>
    <w:rsid w:val="00D5758E"/>
    <w:rsid w:val="00D67F84"/>
    <w:rsid w:val="00D716B4"/>
    <w:rsid w:val="00D71974"/>
    <w:rsid w:val="00D74DF3"/>
    <w:rsid w:val="00D8307C"/>
    <w:rsid w:val="00D91A46"/>
    <w:rsid w:val="00D93E21"/>
    <w:rsid w:val="00D94763"/>
    <w:rsid w:val="00D95D9A"/>
    <w:rsid w:val="00D975B5"/>
    <w:rsid w:val="00DA190D"/>
    <w:rsid w:val="00DB3374"/>
    <w:rsid w:val="00DB52B1"/>
    <w:rsid w:val="00DB5457"/>
    <w:rsid w:val="00DC2446"/>
    <w:rsid w:val="00DD5233"/>
    <w:rsid w:val="00DD5285"/>
    <w:rsid w:val="00DE04FC"/>
    <w:rsid w:val="00DE0630"/>
    <w:rsid w:val="00DE62C1"/>
    <w:rsid w:val="00DF5426"/>
    <w:rsid w:val="00E0388F"/>
    <w:rsid w:val="00E04C3F"/>
    <w:rsid w:val="00E04E52"/>
    <w:rsid w:val="00E11BD2"/>
    <w:rsid w:val="00E1630F"/>
    <w:rsid w:val="00E17388"/>
    <w:rsid w:val="00E22FFD"/>
    <w:rsid w:val="00E24CA6"/>
    <w:rsid w:val="00E255F1"/>
    <w:rsid w:val="00E3677C"/>
    <w:rsid w:val="00E43D84"/>
    <w:rsid w:val="00E45E16"/>
    <w:rsid w:val="00E53385"/>
    <w:rsid w:val="00E53A1D"/>
    <w:rsid w:val="00E55E43"/>
    <w:rsid w:val="00E66C0A"/>
    <w:rsid w:val="00E70C4E"/>
    <w:rsid w:val="00E7143F"/>
    <w:rsid w:val="00E816E8"/>
    <w:rsid w:val="00E90EC7"/>
    <w:rsid w:val="00EA1617"/>
    <w:rsid w:val="00EB040D"/>
    <w:rsid w:val="00EB192A"/>
    <w:rsid w:val="00EB6AF4"/>
    <w:rsid w:val="00EC439A"/>
    <w:rsid w:val="00ED2913"/>
    <w:rsid w:val="00ED4325"/>
    <w:rsid w:val="00ED4416"/>
    <w:rsid w:val="00ED6648"/>
    <w:rsid w:val="00EE7714"/>
    <w:rsid w:val="00F03C64"/>
    <w:rsid w:val="00F04E8D"/>
    <w:rsid w:val="00F055E5"/>
    <w:rsid w:val="00F10A7D"/>
    <w:rsid w:val="00F17D10"/>
    <w:rsid w:val="00F2454B"/>
    <w:rsid w:val="00F4108F"/>
    <w:rsid w:val="00F460AD"/>
    <w:rsid w:val="00F53A5E"/>
    <w:rsid w:val="00F54AC2"/>
    <w:rsid w:val="00F55683"/>
    <w:rsid w:val="00F6179F"/>
    <w:rsid w:val="00F62F62"/>
    <w:rsid w:val="00F67BA9"/>
    <w:rsid w:val="00F73835"/>
    <w:rsid w:val="00F80069"/>
    <w:rsid w:val="00F83E4B"/>
    <w:rsid w:val="00F84E18"/>
    <w:rsid w:val="00F9044F"/>
    <w:rsid w:val="00F958EC"/>
    <w:rsid w:val="00F96774"/>
    <w:rsid w:val="00FB6E03"/>
    <w:rsid w:val="00FC1164"/>
    <w:rsid w:val="00FC5CC3"/>
    <w:rsid w:val="00FD0352"/>
    <w:rsid w:val="00FE2A9B"/>
    <w:rsid w:val="00FE612A"/>
    <w:rsid w:val="00FF220D"/>
    <w:rsid w:val="00FF4D99"/>
    <w:rsid w:val="00FF4E08"/>
    <w:rsid w:val="00FF5D88"/>
    <w:rsid w:val="00FF7DC8"/>
    <w:rsid w:val="08B21D27"/>
    <w:rsid w:val="08F83728"/>
    <w:rsid w:val="0D2F5FC2"/>
    <w:rsid w:val="124F2419"/>
    <w:rsid w:val="15BC3FF8"/>
    <w:rsid w:val="1987023D"/>
    <w:rsid w:val="1AA20ED9"/>
    <w:rsid w:val="1D525B11"/>
    <w:rsid w:val="1DA12395"/>
    <w:rsid w:val="1DA66874"/>
    <w:rsid w:val="1E2226B3"/>
    <w:rsid w:val="1FC11B13"/>
    <w:rsid w:val="21062A6D"/>
    <w:rsid w:val="24EF3991"/>
    <w:rsid w:val="2A0F003C"/>
    <w:rsid w:val="2AD9712B"/>
    <w:rsid w:val="2F653791"/>
    <w:rsid w:val="2F7028A0"/>
    <w:rsid w:val="323159B3"/>
    <w:rsid w:val="32BF57AC"/>
    <w:rsid w:val="34595925"/>
    <w:rsid w:val="3B5568F4"/>
    <w:rsid w:val="45663964"/>
    <w:rsid w:val="471703DD"/>
    <w:rsid w:val="5AF23E52"/>
    <w:rsid w:val="5EED2850"/>
    <w:rsid w:val="66CE372C"/>
    <w:rsid w:val="686657EB"/>
    <w:rsid w:val="6A380F93"/>
    <w:rsid w:val="6CF43ECC"/>
    <w:rsid w:val="70CB5580"/>
    <w:rsid w:val="72704C2A"/>
    <w:rsid w:val="72D1793A"/>
    <w:rsid w:val="72E627C8"/>
    <w:rsid w:val="73562865"/>
    <w:rsid w:val="738B06FA"/>
    <w:rsid w:val="75FE7E52"/>
    <w:rsid w:val="799C1BAE"/>
    <w:rsid w:val="7BD97277"/>
    <w:rsid w:val="7D8A14AA"/>
    <w:rsid w:val="7EEE45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4">
    <w:name w:val="Document Map"/>
    <w:basedOn w:val="1"/>
    <w:link w:val="21"/>
    <w:qFormat/>
    <w:uiPriority w:val="0"/>
    <w:rPr>
      <w:rFonts w:ascii="宋体"/>
      <w:sz w:val="18"/>
      <w:szCs w:val="18"/>
    </w:rPr>
  </w:style>
  <w:style w:type="paragraph" w:styleId="5">
    <w:name w:val="Salutation"/>
    <w:basedOn w:val="1"/>
    <w:next w:val="1"/>
    <w:link w:val="26"/>
    <w:qFormat/>
    <w:uiPriority w:val="0"/>
    <w:rPr>
      <w:rFonts w:eastAsia="仿宋_GB2312"/>
      <w:sz w:val="30"/>
      <w:szCs w:val="30"/>
    </w:rPr>
  </w:style>
  <w:style w:type="paragraph" w:styleId="6">
    <w:name w:val="Closing"/>
    <w:basedOn w:val="1"/>
    <w:link w:val="27"/>
    <w:qFormat/>
    <w:uiPriority w:val="0"/>
    <w:pPr>
      <w:ind w:left="100" w:leftChars="2100"/>
    </w:pPr>
    <w:rPr>
      <w:rFonts w:eastAsia="仿宋_GB2312"/>
      <w:sz w:val="30"/>
      <w:szCs w:val="3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8">
    <w:name w:val="Date"/>
    <w:basedOn w:val="1"/>
    <w:next w:val="1"/>
    <w:link w:val="20"/>
    <w:qFormat/>
    <w:uiPriority w:val="0"/>
    <w:pPr>
      <w:ind w:left="100" w:leftChars="2500"/>
    </w:pPr>
    <w:rPr>
      <w:lang w:val="zh-CN" w:bidi="mn-Mong-CN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oc 2"/>
    <w:basedOn w:val="1"/>
    <w:next w:val="1"/>
    <w:qFormat/>
    <w:uiPriority w:val="0"/>
    <w:pPr>
      <w:ind w:left="420" w:leftChars="200"/>
    </w:pPr>
    <w:rPr>
      <w:szCs w:val="24"/>
    </w:rPr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HTML Cite"/>
    <w:basedOn w:val="16"/>
    <w:qFormat/>
    <w:uiPriority w:val="0"/>
    <w:rPr>
      <w:i/>
    </w:rPr>
  </w:style>
  <w:style w:type="character" w:customStyle="1" w:styleId="20">
    <w:name w:val="日期 字符"/>
    <w:link w:val="8"/>
    <w:qFormat/>
    <w:uiPriority w:val="0"/>
    <w:rPr>
      <w:kern w:val="2"/>
      <w:sz w:val="21"/>
    </w:rPr>
  </w:style>
  <w:style w:type="character" w:customStyle="1" w:styleId="21">
    <w:name w:val="文档结构图 字符"/>
    <w:basedOn w:val="16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22">
    <w:name w:val="lh151"/>
    <w:basedOn w:val="16"/>
    <w:qFormat/>
    <w:uiPriority w:val="0"/>
  </w:style>
  <w:style w:type="paragraph" w:customStyle="1" w:styleId="23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4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5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6">
    <w:name w:val="称呼 字符"/>
    <w:basedOn w:val="16"/>
    <w:link w:val="5"/>
    <w:qFormat/>
    <w:uiPriority w:val="0"/>
    <w:rPr>
      <w:rFonts w:eastAsia="仿宋_GB2312"/>
      <w:kern w:val="2"/>
      <w:sz w:val="30"/>
      <w:szCs w:val="30"/>
    </w:rPr>
  </w:style>
  <w:style w:type="character" w:customStyle="1" w:styleId="27">
    <w:name w:val="结束语 字符"/>
    <w:basedOn w:val="16"/>
    <w:link w:val="6"/>
    <w:qFormat/>
    <w:uiPriority w:val="0"/>
    <w:rPr>
      <w:rFonts w:eastAsia="仿宋_GB2312"/>
      <w:kern w:val="2"/>
      <w:sz w:val="30"/>
      <w:szCs w:val="30"/>
    </w:rPr>
  </w:style>
  <w:style w:type="character" w:customStyle="1" w:styleId="28">
    <w:name w:val="无"/>
    <w:qFormat/>
    <w:uiPriority w:val="0"/>
  </w:style>
  <w:style w:type="paragraph" w:customStyle="1" w:styleId="29">
    <w:name w:val="List Paragraph"/>
    <w:basedOn w:val="1"/>
    <w:qFormat/>
    <w:uiPriority w:val="99"/>
    <w:pPr>
      <w:ind w:firstLine="420" w:firstLineChars="200"/>
    </w:pPr>
  </w:style>
  <w:style w:type="character" w:customStyle="1" w:styleId="30">
    <w:name w:val="Unresolved Mention"/>
    <w:basedOn w:val="16"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Body text|1"/>
    <w:basedOn w:val="1"/>
    <w:qFormat/>
    <w:uiPriority w:val="0"/>
    <w:pPr>
      <w:spacing w:line="487" w:lineRule="exact"/>
      <w:ind w:left="1000" w:firstLine="480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5BD257-71EC-4FE1-8193-D0E20E0948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cashq</Company>
  <Pages>10</Pages>
  <Words>737</Words>
  <Characters>4202</Characters>
  <Lines>35</Lines>
  <Paragraphs>9</Paragraphs>
  <TotalTime>4</TotalTime>
  <ScaleCrop>false</ScaleCrop>
  <LinksUpToDate>false</LinksUpToDate>
  <CharactersWithSpaces>4930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2019-11-14T04:30:00Z</dcterms:created>
  <dc:creator>zhangfeng</dc:creator>
  <cp:lastModifiedBy>Administrator</cp:lastModifiedBy>
  <cp:lastPrinted>2025-08-14T10:11:45Z</cp:lastPrinted>
  <dcterms:modified xsi:type="dcterms:W3CDTF">2025-08-14T10:13:06Z</dcterms:modified>
  <dc:title>中国科学院规划战略局</dc:title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DD23C1C4F0114F4DA4BD51FB663D719F</vt:lpwstr>
  </property>
</Properties>
</file>